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86" w:rsidRPr="00296751" w:rsidRDefault="00296751" w:rsidP="00296751">
      <w:pPr>
        <w:spacing w:before="0" w:after="0"/>
        <w:rPr>
          <w:rFonts w:ascii="Cambria" w:hAnsi="Cambria"/>
          <w:b/>
          <w:sz w:val="52"/>
          <w:szCs w:val="52"/>
        </w:rPr>
      </w:pPr>
      <w:r w:rsidRPr="00296751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43075" cy="1200785"/>
            <wp:effectExtent l="0" t="0" r="9525" b="0"/>
            <wp:wrapThrough wrapText="bothSides">
              <wp:wrapPolygon edited="0">
                <wp:start x="0" y="0"/>
                <wp:lineTo x="0" y="21246"/>
                <wp:lineTo x="21482" y="21246"/>
                <wp:lineTo x="21482" y="0"/>
                <wp:lineTo x="0" y="0"/>
              </wp:wrapPolygon>
            </wp:wrapThrough>
            <wp:docPr id="1" name="Picture 1" descr="ill10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10p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C66" w:rsidRPr="00296751">
        <w:rPr>
          <w:rFonts w:ascii="Cambria" w:hAnsi="Cambria"/>
          <w:b/>
          <w:sz w:val="52"/>
          <w:szCs w:val="52"/>
        </w:rPr>
        <w:t>So</w:t>
      </w:r>
      <w:r w:rsidR="00BD71C3">
        <w:rPr>
          <w:rFonts w:ascii="Cambria" w:hAnsi="Cambria"/>
          <w:b/>
          <w:sz w:val="52"/>
          <w:szCs w:val="52"/>
        </w:rPr>
        <w:t>u</w:t>
      </w:r>
      <w:r w:rsidR="00EE7C66" w:rsidRPr="00296751">
        <w:rPr>
          <w:rFonts w:ascii="Cambria" w:hAnsi="Cambria"/>
          <w:b/>
          <w:sz w:val="52"/>
          <w:szCs w:val="52"/>
        </w:rPr>
        <w:t xml:space="preserve">thern Oregon ESD </w:t>
      </w:r>
    </w:p>
    <w:p w:rsidR="00EE7C66" w:rsidRPr="00296751" w:rsidRDefault="000D4686" w:rsidP="00296751">
      <w:pPr>
        <w:spacing w:before="0" w:after="0"/>
        <w:rPr>
          <w:rFonts w:ascii="Cambria" w:hAnsi="Cambria"/>
          <w:b/>
          <w:sz w:val="52"/>
          <w:szCs w:val="52"/>
        </w:rPr>
      </w:pPr>
      <w:r w:rsidRPr="00296751">
        <w:rPr>
          <w:rFonts w:ascii="Cambria" w:hAnsi="Cambria"/>
          <w:b/>
          <w:sz w:val="52"/>
          <w:szCs w:val="52"/>
        </w:rPr>
        <w:t xml:space="preserve">Substitute </w:t>
      </w:r>
      <w:r w:rsidR="00F2721F" w:rsidRPr="00296751">
        <w:rPr>
          <w:rFonts w:ascii="Cambria" w:hAnsi="Cambria"/>
          <w:b/>
          <w:sz w:val="52"/>
          <w:szCs w:val="52"/>
        </w:rPr>
        <w:t>Services</w:t>
      </w:r>
    </w:p>
    <w:p w:rsidR="00296751" w:rsidRPr="00296751" w:rsidRDefault="00296751" w:rsidP="00EE7C66">
      <w:pPr>
        <w:spacing w:before="0" w:after="0"/>
        <w:jc w:val="center"/>
        <w:rPr>
          <w:rFonts w:ascii="Cambria" w:hAnsi="Cambria"/>
          <w:b/>
          <w:sz w:val="12"/>
          <w:szCs w:val="12"/>
        </w:rPr>
      </w:pPr>
    </w:p>
    <w:p w:rsidR="00296751" w:rsidRDefault="00296751" w:rsidP="00EE7C66">
      <w:pPr>
        <w:spacing w:before="0" w:after="0"/>
        <w:jc w:val="center"/>
        <w:rPr>
          <w:rFonts w:ascii="Cambria" w:hAnsi="Cambria"/>
          <w:b/>
          <w:sz w:val="52"/>
          <w:szCs w:val="52"/>
          <w:u w:val="single"/>
        </w:rPr>
      </w:pPr>
    </w:p>
    <w:p w:rsidR="006E3BB7" w:rsidRDefault="006E3BB7" w:rsidP="00EE7C66">
      <w:pPr>
        <w:spacing w:before="0" w:after="0"/>
        <w:jc w:val="center"/>
        <w:rPr>
          <w:rFonts w:ascii="Cambria" w:hAnsi="Cambria"/>
          <w:b/>
          <w:sz w:val="52"/>
          <w:szCs w:val="52"/>
          <w:u w:val="single"/>
        </w:rPr>
      </w:pPr>
      <w:bookmarkStart w:id="0" w:name="_GoBack"/>
    </w:p>
    <w:bookmarkEnd w:id="0"/>
    <w:p w:rsidR="00296751" w:rsidRPr="00296751" w:rsidRDefault="00296751" w:rsidP="00EE7C66">
      <w:pPr>
        <w:spacing w:before="0" w:after="0"/>
        <w:jc w:val="center"/>
        <w:rPr>
          <w:rFonts w:ascii="Cambria" w:hAnsi="Cambria"/>
          <w:b/>
          <w:u w:val="single"/>
        </w:rPr>
      </w:pPr>
    </w:p>
    <w:p w:rsidR="00EE7C66" w:rsidRPr="00296751" w:rsidRDefault="00E51432" w:rsidP="00EE7C66">
      <w:pPr>
        <w:spacing w:before="0" w:after="0"/>
        <w:jc w:val="center"/>
        <w:rPr>
          <w:rFonts w:ascii="Cambria" w:hAnsi="Cambria"/>
          <w:b/>
          <w:sz w:val="52"/>
          <w:szCs w:val="52"/>
          <w:u w:val="single"/>
        </w:rPr>
      </w:pPr>
      <w:r>
        <w:rPr>
          <w:rFonts w:ascii="Cambria" w:hAnsi="Cambria"/>
          <w:b/>
          <w:sz w:val="52"/>
          <w:szCs w:val="52"/>
          <w:u w:val="single"/>
        </w:rPr>
        <w:t>2019-2020</w:t>
      </w:r>
      <w:r w:rsidR="00EE7C66" w:rsidRPr="00296751">
        <w:rPr>
          <w:rFonts w:ascii="Cambria" w:hAnsi="Cambria"/>
          <w:b/>
          <w:sz w:val="52"/>
          <w:szCs w:val="52"/>
          <w:u w:val="single"/>
        </w:rPr>
        <w:t xml:space="preserve"> Pay Schedule</w:t>
      </w:r>
    </w:p>
    <w:p w:rsidR="000D4686" w:rsidRPr="00F2721F" w:rsidRDefault="000D4686" w:rsidP="00296751">
      <w:pPr>
        <w:spacing w:before="0" w:after="0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Ind w:w="14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335"/>
        <w:gridCol w:w="2995"/>
      </w:tblGrid>
      <w:tr w:rsidR="00EE7C66" w:rsidRPr="00F2721F" w:rsidTr="006E3BB7">
        <w:tc>
          <w:tcPr>
            <w:tcW w:w="3090" w:type="dxa"/>
          </w:tcPr>
          <w:p w:rsidR="00EE7C66" w:rsidRPr="006E3BB7" w:rsidRDefault="006E3BB7" w:rsidP="00EE7C66">
            <w:pPr>
              <w:rPr>
                <w:rFonts w:ascii="Cambria" w:hAnsi="Cambria"/>
                <w:b/>
                <w:sz w:val="40"/>
                <w:szCs w:val="40"/>
              </w:rPr>
            </w:pPr>
            <w:r w:rsidRPr="006E3BB7">
              <w:rPr>
                <w:rFonts w:ascii="Cambria" w:hAnsi="Cambria"/>
                <w:b/>
                <w:sz w:val="40"/>
                <w:szCs w:val="40"/>
              </w:rPr>
              <w:t>Hours Worked</w:t>
            </w:r>
          </w:p>
        </w:tc>
        <w:tc>
          <w:tcPr>
            <w:tcW w:w="335" w:type="dxa"/>
          </w:tcPr>
          <w:p w:rsidR="00EE7C66" w:rsidRPr="00F2721F" w:rsidRDefault="00EE7C66" w:rsidP="00EE7C66">
            <w:pPr>
              <w:rPr>
                <w:rFonts w:ascii="Cambria" w:hAnsi="Cambria"/>
                <w:b/>
                <w:sz w:val="40"/>
                <w:szCs w:val="40"/>
                <w:u w:val="single"/>
              </w:rPr>
            </w:pPr>
          </w:p>
        </w:tc>
        <w:tc>
          <w:tcPr>
            <w:tcW w:w="2995" w:type="dxa"/>
          </w:tcPr>
          <w:p w:rsidR="00EE7C66" w:rsidRPr="006E3BB7" w:rsidRDefault="00EE7C66" w:rsidP="00EE7C66">
            <w:pPr>
              <w:rPr>
                <w:rFonts w:ascii="Cambria" w:hAnsi="Cambria"/>
                <w:b/>
                <w:sz w:val="40"/>
                <w:szCs w:val="40"/>
              </w:rPr>
            </w:pPr>
            <w:r w:rsidRPr="006E3BB7">
              <w:rPr>
                <w:rFonts w:ascii="Cambria" w:hAnsi="Cambria"/>
                <w:b/>
                <w:sz w:val="40"/>
                <w:szCs w:val="40"/>
              </w:rPr>
              <w:t>Payday</w:t>
            </w:r>
          </w:p>
        </w:tc>
      </w:tr>
      <w:tr w:rsidR="00D14237" w:rsidRPr="00F2721F" w:rsidTr="006E3BB7">
        <w:tc>
          <w:tcPr>
            <w:tcW w:w="3090" w:type="dxa"/>
            <w:shd w:val="clear" w:color="auto" w:fill="auto"/>
          </w:tcPr>
          <w:p w:rsidR="00EE7C66" w:rsidRPr="006E3BB7" w:rsidRDefault="005E581D" w:rsidP="00EE7C66">
            <w:pPr>
              <w:rPr>
                <w:rFonts w:ascii="Cambria" w:hAnsi="Cambria"/>
                <w:sz w:val="32"/>
                <w:szCs w:val="40"/>
              </w:rPr>
            </w:pPr>
            <w:r>
              <w:rPr>
                <w:rFonts w:ascii="Cambria" w:hAnsi="Cambria"/>
                <w:sz w:val="32"/>
                <w:szCs w:val="40"/>
              </w:rPr>
              <w:t>August 1 - 31</w:t>
            </w:r>
          </w:p>
        </w:tc>
        <w:tc>
          <w:tcPr>
            <w:tcW w:w="335" w:type="dxa"/>
            <w:shd w:val="clear" w:color="auto" w:fill="auto"/>
          </w:tcPr>
          <w:p w:rsidR="00EE7C66" w:rsidRPr="006E3BB7" w:rsidRDefault="00EE7C66" w:rsidP="00EE7C66">
            <w:pPr>
              <w:rPr>
                <w:rFonts w:ascii="Cambria" w:hAnsi="Cambria"/>
                <w:b/>
                <w:sz w:val="32"/>
                <w:szCs w:val="40"/>
              </w:rPr>
            </w:pPr>
          </w:p>
        </w:tc>
        <w:tc>
          <w:tcPr>
            <w:tcW w:w="2995" w:type="dxa"/>
            <w:shd w:val="clear" w:color="auto" w:fill="auto"/>
          </w:tcPr>
          <w:p w:rsidR="00EE7C66" w:rsidRPr="006E3BB7" w:rsidRDefault="00E9487A" w:rsidP="00EE7C66">
            <w:pPr>
              <w:rPr>
                <w:rFonts w:ascii="Cambria" w:hAnsi="Cambria"/>
                <w:sz w:val="32"/>
                <w:szCs w:val="40"/>
              </w:rPr>
            </w:pPr>
            <w:r>
              <w:rPr>
                <w:rFonts w:ascii="Cambria" w:hAnsi="Cambria"/>
                <w:sz w:val="32"/>
                <w:szCs w:val="40"/>
              </w:rPr>
              <w:t>September 16, 2019</w:t>
            </w:r>
          </w:p>
        </w:tc>
      </w:tr>
      <w:tr w:rsidR="00EE7C66" w:rsidRPr="00F2721F" w:rsidTr="006E3BB7">
        <w:tc>
          <w:tcPr>
            <w:tcW w:w="3090" w:type="dxa"/>
          </w:tcPr>
          <w:p w:rsidR="00EE7C66" w:rsidRPr="006E3BB7" w:rsidRDefault="006E3BB7" w:rsidP="00EE7C66">
            <w:pPr>
              <w:rPr>
                <w:rFonts w:ascii="Cambria" w:hAnsi="Cambria"/>
                <w:sz w:val="32"/>
                <w:szCs w:val="40"/>
              </w:rPr>
            </w:pPr>
            <w:r>
              <w:rPr>
                <w:rFonts w:ascii="Cambria" w:hAnsi="Cambria"/>
                <w:sz w:val="32"/>
                <w:szCs w:val="40"/>
              </w:rPr>
              <w:t>September 1</w:t>
            </w:r>
            <w:r w:rsidR="005E581D">
              <w:rPr>
                <w:rFonts w:ascii="Cambria" w:hAnsi="Cambria"/>
                <w:sz w:val="32"/>
                <w:szCs w:val="40"/>
              </w:rPr>
              <w:t xml:space="preserve"> </w:t>
            </w:r>
            <w:r>
              <w:rPr>
                <w:rFonts w:ascii="Cambria" w:hAnsi="Cambria"/>
                <w:sz w:val="32"/>
                <w:szCs w:val="40"/>
              </w:rPr>
              <w:t>-</w:t>
            </w:r>
            <w:r w:rsidR="005E581D">
              <w:rPr>
                <w:rFonts w:ascii="Cambria" w:hAnsi="Cambria"/>
                <w:sz w:val="32"/>
                <w:szCs w:val="40"/>
              </w:rPr>
              <w:t xml:space="preserve"> </w:t>
            </w:r>
            <w:r>
              <w:rPr>
                <w:rFonts w:ascii="Cambria" w:hAnsi="Cambria"/>
                <w:sz w:val="32"/>
                <w:szCs w:val="40"/>
              </w:rPr>
              <w:t>30</w:t>
            </w:r>
          </w:p>
        </w:tc>
        <w:tc>
          <w:tcPr>
            <w:tcW w:w="335" w:type="dxa"/>
          </w:tcPr>
          <w:p w:rsidR="00EE7C66" w:rsidRPr="006E3BB7" w:rsidRDefault="00EE7C66" w:rsidP="00EE7C66">
            <w:pPr>
              <w:rPr>
                <w:rFonts w:ascii="Cambria" w:hAnsi="Cambria"/>
                <w:b/>
                <w:sz w:val="32"/>
                <w:szCs w:val="40"/>
              </w:rPr>
            </w:pPr>
          </w:p>
        </w:tc>
        <w:tc>
          <w:tcPr>
            <w:tcW w:w="2995" w:type="dxa"/>
          </w:tcPr>
          <w:p w:rsidR="00EE7C66" w:rsidRPr="006E3BB7" w:rsidRDefault="005E581D" w:rsidP="00EE7C66">
            <w:pPr>
              <w:rPr>
                <w:rFonts w:ascii="Cambria" w:hAnsi="Cambria"/>
                <w:sz w:val="32"/>
                <w:szCs w:val="40"/>
              </w:rPr>
            </w:pPr>
            <w:r>
              <w:rPr>
                <w:rFonts w:ascii="Cambria" w:hAnsi="Cambria"/>
                <w:sz w:val="32"/>
                <w:szCs w:val="40"/>
              </w:rPr>
              <w:t xml:space="preserve">October </w:t>
            </w:r>
            <w:r w:rsidR="006E3BB7" w:rsidRPr="006E3BB7">
              <w:rPr>
                <w:rFonts w:ascii="Cambria" w:hAnsi="Cambria"/>
                <w:sz w:val="32"/>
                <w:szCs w:val="40"/>
              </w:rPr>
              <w:t>15</w:t>
            </w:r>
            <w:r w:rsidR="00E9487A">
              <w:rPr>
                <w:rFonts w:ascii="Cambria" w:hAnsi="Cambria"/>
                <w:sz w:val="32"/>
                <w:szCs w:val="40"/>
              </w:rPr>
              <w:t>, 2019</w:t>
            </w:r>
          </w:p>
        </w:tc>
      </w:tr>
      <w:tr w:rsidR="00EE7C66" w:rsidRPr="00F2721F" w:rsidTr="006E3BB7">
        <w:tc>
          <w:tcPr>
            <w:tcW w:w="3090" w:type="dxa"/>
          </w:tcPr>
          <w:p w:rsidR="00EE7C66" w:rsidRPr="006E3BB7" w:rsidRDefault="005E581D" w:rsidP="00EE7C66">
            <w:pPr>
              <w:rPr>
                <w:rFonts w:ascii="Cambria" w:hAnsi="Cambria"/>
                <w:sz w:val="32"/>
                <w:szCs w:val="40"/>
              </w:rPr>
            </w:pPr>
            <w:r>
              <w:rPr>
                <w:rFonts w:ascii="Cambria" w:hAnsi="Cambria"/>
                <w:sz w:val="32"/>
                <w:szCs w:val="40"/>
              </w:rPr>
              <w:t>October 1 - 31</w:t>
            </w:r>
          </w:p>
        </w:tc>
        <w:tc>
          <w:tcPr>
            <w:tcW w:w="335" w:type="dxa"/>
          </w:tcPr>
          <w:p w:rsidR="00EE7C66" w:rsidRPr="006E3BB7" w:rsidRDefault="00EE7C66" w:rsidP="00EE7C66">
            <w:pPr>
              <w:rPr>
                <w:rFonts w:ascii="Cambria" w:hAnsi="Cambria"/>
                <w:b/>
                <w:sz w:val="32"/>
                <w:szCs w:val="40"/>
              </w:rPr>
            </w:pPr>
          </w:p>
        </w:tc>
        <w:tc>
          <w:tcPr>
            <w:tcW w:w="2995" w:type="dxa"/>
          </w:tcPr>
          <w:p w:rsidR="00EE7C66" w:rsidRPr="006E3BB7" w:rsidRDefault="005E581D" w:rsidP="00EE7C66">
            <w:pPr>
              <w:rPr>
                <w:rFonts w:ascii="Cambria" w:hAnsi="Cambria"/>
                <w:sz w:val="32"/>
                <w:szCs w:val="40"/>
              </w:rPr>
            </w:pPr>
            <w:r>
              <w:rPr>
                <w:rFonts w:ascii="Cambria" w:hAnsi="Cambria"/>
                <w:sz w:val="32"/>
                <w:szCs w:val="40"/>
              </w:rPr>
              <w:t xml:space="preserve">November </w:t>
            </w:r>
            <w:r w:rsidR="00EE7C66" w:rsidRPr="006E3BB7">
              <w:rPr>
                <w:rFonts w:ascii="Cambria" w:hAnsi="Cambria"/>
                <w:sz w:val="32"/>
                <w:szCs w:val="40"/>
              </w:rPr>
              <w:t>15</w:t>
            </w:r>
            <w:r w:rsidR="00E9487A">
              <w:rPr>
                <w:rFonts w:ascii="Cambria" w:hAnsi="Cambria"/>
                <w:sz w:val="32"/>
                <w:szCs w:val="40"/>
              </w:rPr>
              <w:t>, 2019</w:t>
            </w:r>
          </w:p>
        </w:tc>
      </w:tr>
      <w:tr w:rsidR="00EE7C66" w:rsidRPr="00F2721F" w:rsidTr="006E3BB7">
        <w:tc>
          <w:tcPr>
            <w:tcW w:w="3090" w:type="dxa"/>
          </w:tcPr>
          <w:p w:rsidR="00EE7C66" w:rsidRPr="006E3BB7" w:rsidRDefault="005E581D" w:rsidP="00EE7C66">
            <w:pPr>
              <w:rPr>
                <w:rFonts w:ascii="Cambria" w:hAnsi="Cambria"/>
                <w:sz w:val="32"/>
                <w:szCs w:val="40"/>
              </w:rPr>
            </w:pPr>
            <w:r>
              <w:rPr>
                <w:rFonts w:ascii="Cambria" w:hAnsi="Cambria"/>
                <w:sz w:val="32"/>
                <w:szCs w:val="40"/>
              </w:rPr>
              <w:t>November 1 - 30</w:t>
            </w:r>
          </w:p>
        </w:tc>
        <w:tc>
          <w:tcPr>
            <w:tcW w:w="335" w:type="dxa"/>
          </w:tcPr>
          <w:p w:rsidR="00EE7C66" w:rsidRPr="006E3BB7" w:rsidRDefault="00EE7C66" w:rsidP="00EE7C66">
            <w:pPr>
              <w:rPr>
                <w:rFonts w:ascii="Cambria" w:hAnsi="Cambria"/>
                <w:b/>
                <w:sz w:val="32"/>
                <w:szCs w:val="40"/>
              </w:rPr>
            </w:pPr>
          </w:p>
        </w:tc>
        <w:tc>
          <w:tcPr>
            <w:tcW w:w="2995" w:type="dxa"/>
          </w:tcPr>
          <w:p w:rsidR="00EE7C66" w:rsidRPr="006E3BB7" w:rsidRDefault="005E581D" w:rsidP="00EE7C66">
            <w:pPr>
              <w:rPr>
                <w:rFonts w:ascii="Cambria" w:hAnsi="Cambria"/>
                <w:sz w:val="32"/>
                <w:szCs w:val="40"/>
              </w:rPr>
            </w:pPr>
            <w:r>
              <w:rPr>
                <w:rFonts w:ascii="Cambria" w:hAnsi="Cambria"/>
                <w:sz w:val="32"/>
                <w:szCs w:val="40"/>
              </w:rPr>
              <w:t xml:space="preserve">December </w:t>
            </w:r>
            <w:r w:rsidR="00E9487A">
              <w:rPr>
                <w:rFonts w:ascii="Cambria" w:hAnsi="Cambria"/>
                <w:sz w:val="32"/>
                <w:szCs w:val="40"/>
              </w:rPr>
              <w:t>16, 2019</w:t>
            </w:r>
          </w:p>
        </w:tc>
      </w:tr>
      <w:tr w:rsidR="00EE7C66" w:rsidRPr="00F2721F" w:rsidTr="006E3BB7">
        <w:tc>
          <w:tcPr>
            <w:tcW w:w="3090" w:type="dxa"/>
          </w:tcPr>
          <w:p w:rsidR="00EE7C66" w:rsidRPr="006E3BB7" w:rsidRDefault="005E581D" w:rsidP="00EE7C66">
            <w:pPr>
              <w:rPr>
                <w:rFonts w:ascii="Cambria" w:hAnsi="Cambria"/>
                <w:sz w:val="32"/>
                <w:szCs w:val="40"/>
              </w:rPr>
            </w:pPr>
            <w:r>
              <w:rPr>
                <w:rFonts w:ascii="Cambria" w:hAnsi="Cambria"/>
                <w:sz w:val="32"/>
                <w:szCs w:val="40"/>
              </w:rPr>
              <w:t>December 1 - 31</w:t>
            </w:r>
          </w:p>
        </w:tc>
        <w:tc>
          <w:tcPr>
            <w:tcW w:w="335" w:type="dxa"/>
          </w:tcPr>
          <w:p w:rsidR="00EE7C66" w:rsidRPr="006E3BB7" w:rsidRDefault="00EE7C66" w:rsidP="00EE7C66">
            <w:pPr>
              <w:rPr>
                <w:rFonts w:ascii="Cambria" w:hAnsi="Cambria"/>
                <w:b/>
                <w:sz w:val="32"/>
                <w:szCs w:val="40"/>
              </w:rPr>
            </w:pPr>
          </w:p>
        </w:tc>
        <w:tc>
          <w:tcPr>
            <w:tcW w:w="2995" w:type="dxa"/>
          </w:tcPr>
          <w:p w:rsidR="00EE7C66" w:rsidRPr="006E3BB7" w:rsidRDefault="005E581D" w:rsidP="00EE7C66">
            <w:pPr>
              <w:rPr>
                <w:rFonts w:ascii="Cambria" w:hAnsi="Cambria"/>
                <w:sz w:val="32"/>
                <w:szCs w:val="40"/>
              </w:rPr>
            </w:pPr>
            <w:r>
              <w:rPr>
                <w:rFonts w:ascii="Cambria" w:hAnsi="Cambria"/>
                <w:sz w:val="32"/>
                <w:szCs w:val="40"/>
              </w:rPr>
              <w:t xml:space="preserve">January </w:t>
            </w:r>
            <w:r w:rsidR="006E3BB7" w:rsidRPr="006E3BB7">
              <w:rPr>
                <w:rFonts w:ascii="Cambria" w:hAnsi="Cambria"/>
                <w:sz w:val="32"/>
                <w:szCs w:val="40"/>
              </w:rPr>
              <w:t>15</w:t>
            </w:r>
            <w:r w:rsidR="00E9487A">
              <w:rPr>
                <w:rFonts w:ascii="Cambria" w:hAnsi="Cambria"/>
                <w:sz w:val="32"/>
                <w:szCs w:val="40"/>
              </w:rPr>
              <w:t>, 2020</w:t>
            </w:r>
          </w:p>
        </w:tc>
      </w:tr>
      <w:tr w:rsidR="00EE7C66" w:rsidRPr="00F2721F" w:rsidTr="006E3BB7">
        <w:tc>
          <w:tcPr>
            <w:tcW w:w="3090" w:type="dxa"/>
          </w:tcPr>
          <w:p w:rsidR="00EE7C66" w:rsidRPr="006E3BB7" w:rsidRDefault="005E581D" w:rsidP="00EE7C66">
            <w:pPr>
              <w:rPr>
                <w:rFonts w:ascii="Cambria" w:hAnsi="Cambria"/>
                <w:sz w:val="32"/>
                <w:szCs w:val="40"/>
              </w:rPr>
            </w:pPr>
            <w:r>
              <w:rPr>
                <w:rFonts w:ascii="Cambria" w:hAnsi="Cambria"/>
                <w:sz w:val="32"/>
                <w:szCs w:val="40"/>
              </w:rPr>
              <w:t>January 1 - 31</w:t>
            </w:r>
          </w:p>
        </w:tc>
        <w:tc>
          <w:tcPr>
            <w:tcW w:w="335" w:type="dxa"/>
          </w:tcPr>
          <w:p w:rsidR="00EE7C66" w:rsidRPr="006E3BB7" w:rsidRDefault="00EE7C66" w:rsidP="00EE7C66">
            <w:pPr>
              <w:rPr>
                <w:rFonts w:ascii="Cambria" w:hAnsi="Cambria"/>
                <w:b/>
                <w:sz w:val="32"/>
                <w:szCs w:val="40"/>
              </w:rPr>
            </w:pPr>
          </w:p>
        </w:tc>
        <w:tc>
          <w:tcPr>
            <w:tcW w:w="2995" w:type="dxa"/>
          </w:tcPr>
          <w:p w:rsidR="00EE7C66" w:rsidRPr="006E3BB7" w:rsidRDefault="005E581D" w:rsidP="00EE7C66">
            <w:pPr>
              <w:rPr>
                <w:rFonts w:ascii="Cambria" w:hAnsi="Cambria"/>
                <w:sz w:val="32"/>
                <w:szCs w:val="40"/>
              </w:rPr>
            </w:pPr>
            <w:r>
              <w:rPr>
                <w:rFonts w:ascii="Cambria" w:hAnsi="Cambria"/>
                <w:sz w:val="32"/>
                <w:szCs w:val="40"/>
              </w:rPr>
              <w:t xml:space="preserve">February </w:t>
            </w:r>
            <w:r w:rsidR="00E9487A">
              <w:rPr>
                <w:rFonts w:ascii="Cambria" w:hAnsi="Cambria"/>
                <w:sz w:val="32"/>
                <w:szCs w:val="40"/>
              </w:rPr>
              <w:t>14, 2020</w:t>
            </w:r>
          </w:p>
        </w:tc>
      </w:tr>
      <w:tr w:rsidR="00EE7C66" w:rsidRPr="00F2721F" w:rsidTr="006E3BB7">
        <w:tc>
          <w:tcPr>
            <w:tcW w:w="3090" w:type="dxa"/>
          </w:tcPr>
          <w:p w:rsidR="00EE7C66" w:rsidRPr="006E3BB7" w:rsidRDefault="005E581D" w:rsidP="00EE7C66">
            <w:pPr>
              <w:rPr>
                <w:rFonts w:ascii="Cambria" w:hAnsi="Cambria"/>
                <w:sz w:val="32"/>
                <w:szCs w:val="40"/>
              </w:rPr>
            </w:pPr>
            <w:r>
              <w:rPr>
                <w:rFonts w:ascii="Cambria" w:hAnsi="Cambria"/>
                <w:sz w:val="32"/>
                <w:szCs w:val="40"/>
              </w:rPr>
              <w:t>February 1 - 28</w:t>
            </w:r>
          </w:p>
        </w:tc>
        <w:tc>
          <w:tcPr>
            <w:tcW w:w="335" w:type="dxa"/>
          </w:tcPr>
          <w:p w:rsidR="00EE7C66" w:rsidRPr="006E3BB7" w:rsidRDefault="00EE7C66" w:rsidP="00EE7C66">
            <w:pPr>
              <w:rPr>
                <w:rFonts w:ascii="Cambria" w:hAnsi="Cambria"/>
                <w:b/>
                <w:sz w:val="32"/>
                <w:szCs w:val="40"/>
              </w:rPr>
            </w:pPr>
          </w:p>
        </w:tc>
        <w:tc>
          <w:tcPr>
            <w:tcW w:w="2995" w:type="dxa"/>
          </w:tcPr>
          <w:p w:rsidR="00EE7C66" w:rsidRPr="006E3BB7" w:rsidRDefault="005E581D" w:rsidP="00E9487A">
            <w:pPr>
              <w:rPr>
                <w:rFonts w:ascii="Cambria" w:hAnsi="Cambria"/>
                <w:sz w:val="32"/>
                <w:szCs w:val="40"/>
              </w:rPr>
            </w:pPr>
            <w:r>
              <w:rPr>
                <w:rFonts w:ascii="Cambria" w:hAnsi="Cambria"/>
                <w:sz w:val="32"/>
                <w:szCs w:val="40"/>
              </w:rPr>
              <w:t xml:space="preserve">March </w:t>
            </w:r>
            <w:r w:rsidR="00EE7C66" w:rsidRPr="006E3BB7">
              <w:rPr>
                <w:rFonts w:ascii="Cambria" w:hAnsi="Cambria"/>
                <w:sz w:val="32"/>
                <w:szCs w:val="40"/>
              </w:rPr>
              <w:t>1</w:t>
            </w:r>
            <w:r w:rsidR="00E9487A">
              <w:rPr>
                <w:rFonts w:ascii="Cambria" w:hAnsi="Cambria"/>
                <w:sz w:val="32"/>
                <w:szCs w:val="40"/>
              </w:rPr>
              <w:t>6, 2020</w:t>
            </w:r>
          </w:p>
        </w:tc>
      </w:tr>
      <w:tr w:rsidR="00EE7C66" w:rsidRPr="00F2721F" w:rsidTr="006E3BB7">
        <w:tc>
          <w:tcPr>
            <w:tcW w:w="3090" w:type="dxa"/>
          </w:tcPr>
          <w:p w:rsidR="00EE7C66" w:rsidRPr="006E3BB7" w:rsidRDefault="005E581D" w:rsidP="00EE7C66">
            <w:pPr>
              <w:rPr>
                <w:rFonts w:ascii="Cambria" w:hAnsi="Cambria"/>
                <w:sz w:val="32"/>
                <w:szCs w:val="40"/>
              </w:rPr>
            </w:pPr>
            <w:r>
              <w:rPr>
                <w:rFonts w:ascii="Cambria" w:hAnsi="Cambria"/>
                <w:sz w:val="32"/>
                <w:szCs w:val="40"/>
              </w:rPr>
              <w:t>March 1 - 31</w:t>
            </w:r>
          </w:p>
        </w:tc>
        <w:tc>
          <w:tcPr>
            <w:tcW w:w="335" w:type="dxa"/>
          </w:tcPr>
          <w:p w:rsidR="00EE7C66" w:rsidRPr="006E3BB7" w:rsidRDefault="00EE7C66" w:rsidP="00EE7C66">
            <w:pPr>
              <w:rPr>
                <w:rFonts w:ascii="Cambria" w:hAnsi="Cambria"/>
                <w:b/>
                <w:sz w:val="32"/>
                <w:szCs w:val="40"/>
              </w:rPr>
            </w:pPr>
          </w:p>
        </w:tc>
        <w:tc>
          <w:tcPr>
            <w:tcW w:w="2995" w:type="dxa"/>
          </w:tcPr>
          <w:p w:rsidR="00EE7C66" w:rsidRPr="006E3BB7" w:rsidRDefault="005E581D" w:rsidP="00EE7C66">
            <w:pPr>
              <w:rPr>
                <w:rFonts w:ascii="Cambria" w:hAnsi="Cambria"/>
                <w:sz w:val="32"/>
                <w:szCs w:val="40"/>
              </w:rPr>
            </w:pPr>
            <w:r>
              <w:rPr>
                <w:rFonts w:ascii="Cambria" w:hAnsi="Cambria"/>
                <w:sz w:val="32"/>
                <w:szCs w:val="40"/>
              </w:rPr>
              <w:t xml:space="preserve">April </w:t>
            </w:r>
            <w:r w:rsidR="006E3BB7" w:rsidRPr="006E3BB7">
              <w:rPr>
                <w:rFonts w:ascii="Cambria" w:hAnsi="Cambria"/>
                <w:sz w:val="32"/>
                <w:szCs w:val="40"/>
              </w:rPr>
              <w:t>15</w:t>
            </w:r>
            <w:r w:rsidR="00E9487A">
              <w:rPr>
                <w:rFonts w:ascii="Cambria" w:hAnsi="Cambria"/>
                <w:sz w:val="32"/>
                <w:szCs w:val="40"/>
              </w:rPr>
              <w:t>, 2020</w:t>
            </w:r>
          </w:p>
        </w:tc>
      </w:tr>
      <w:tr w:rsidR="00EE7C66" w:rsidRPr="00F2721F" w:rsidTr="006E3BB7">
        <w:tc>
          <w:tcPr>
            <w:tcW w:w="3090" w:type="dxa"/>
          </w:tcPr>
          <w:p w:rsidR="00EE7C66" w:rsidRPr="006E3BB7" w:rsidRDefault="005E581D" w:rsidP="00EE7C66">
            <w:pPr>
              <w:rPr>
                <w:rFonts w:ascii="Cambria" w:hAnsi="Cambria"/>
                <w:sz w:val="32"/>
                <w:szCs w:val="40"/>
              </w:rPr>
            </w:pPr>
            <w:r>
              <w:rPr>
                <w:rFonts w:ascii="Cambria" w:hAnsi="Cambria"/>
                <w:sz w:val="32"/>
                <w:szCs w:val="40"/>
              </w:rPr>
              <w:t>April 1 - 30</w:t>
            </w:r>
          </w:p>
        </w:tc>
        <w:tc>
          <w:tcPr>
            <w:tcW w:w="335" w:type="dxa"/>
          </w:tcPr>
          <w:p w:rsidR="00EE7C66" w:rsidRPr="006E3BB7" w:rsidRDefault="00EE7C66" w:rsidP="00EE7C66">
            <w:pPr>
              <w:rPr>
                <w:rFonts w:ascii="Cambria" w:hAnsi="Cambria"/>
                <w:b/>
                <w:sz w:val="32"/>
                <w:szCs w:val="40"/>
              </w:rPr>
            </w:pPr>
          </w:p>
        </w:tc>
        <w:tc>
          <w:tcPr>
            <w:tcW w:w="2995" w:type="dxa"/>
          </w:tcPr>
          <w:p w:rsidR="00EE7C66" w:rsidRPr="006E3BB7" w:rsidRDefault="005E581D" w:rsidP="00EE7C66">
            <w:pPr>
              <w:rPr>
                <w:rFonts w:ascii="Cambria" w:hAnsi="Cambria"/>
                <w:sz w:val="32"/>
                <w:szCs w:val="40"/>
              </w:rPr>
            </w:pPr>
            <w:r>
              <w:rPr>
                <w:rFonts w:ascii="Cambria" w:hAnsi="Cambria"/>
                <w:sz w:val="32"/>
                <w:szCs w:val="40"/>
              </w:rPr>
              <w:t xml:space="preserve">May </w:t>
            </w:r>
            <w:r w:rsidR="00EE7C66" w:rsidRPr="006E3BB7">
              <w:rPr>
                <w:rFonts w:ascii="Cambria" w:hAnsi="Cambria"/>
                <w:sz w:val="32"/>
                <w:szCs w:val="40"/>
              </w:rPr>
              <w:t>15</w:t>
            </w:r>
            <w:r w:rsidR="00E9487A">
              <w:rPr>
                <w:rFonts w:ascii="Cambria" w:hAnsi="Cambria"/>
                <w:sz w:val="32"/>
                <w:szCs w:val="40"/>
              </w:rPr>
              <w:t>, 2020</w:t>
            </w:r>
          </w:p>
        </w:tc>
      </w:tr>
      <w:tr w:rsidR="00EE7C66" w:rsidRPr="00F2721F" w:rsidTr="006E3BB7">
        <w:tc>
          <w:tcPr>
            <w:tcW w:w="3090" w:type="dxa"/>
          </w:tcPr>
          <w:p w:rsidR="00EE7C66" w:rsidRPr="006E3BB7" w:rsidRDefault="005E581D" w:rsidP="00EE7C66">
            <w:pPr>
              <w:rPr>
                <w:rFonts w:ascii="Cambria" w:hAnsi="Cambria"/>
                <w:sz w:val="32"/>
                <w:szCs w:val="40"/>
              </w:rPr>
            </w:pPr>
            <w:r>
              <w:rPr>
                <w:rFonts w:ascii="Cambria" w:hAnsi="Cambria"/>
                <w:sz w:val="32"/>
                <w:szCs w:val="40"/>
              </w:rPr>
              <w:t>May 1 - 31</w:t>
            </w:r>
          </w:p>
        </w:tc>
        <w:tc>
          <w:tcPr>
            <w:tcW w:w="335" w:type="dxa"/>
          </w:tcPr>
          <w:p w:rsidR="00EE7C66" w:rsidRPr="006E3BB7" w:rsidRDefault="00EE7C66" w:rsidP="00EE7C66">
            <w:pPr>
              <w:rPr>
                <w:rFonts w:ascii="Cambria" w:hAnsi="Cambria"/>
                <w:b/>
                <w:sz w:val="32"/>
                <w:szCs w:val="40"/>
              </w:rPr>
            </w:pPr>
          </w:p>
        </w:tc>
        <w:tc>
          <w:tcPr>
            <w:tcW w:w="2995" w:type="dxa"/>
          </w:tcPr>
          <w:p w:rsidR="00EE7C66" w:rsidRPr="006E3BB7" w:rsidRDefault="005E581D" w:rsidP="00EE7C66">
            <w:pPr>
              <w:rPr>
                <w:rFonts w:ascii="Cambria" w:hAnsi="Cambria"/>
                <w:sz w:val="32"/>
                <w:szCs w:val="40"/>
              </w:rPr>
            </w:pPr>
            <w:r>
              <w:rPr>
                <w:rFonts w:ascii="Cambria" w:hAnsi="Cambria"/>
                <w:sz w:val="32"/>
                <w:szCs w:val="40"/>
              </w:rPr>
              <w:t xml:space="preserve">June </w:t>
            </w:r>
            <w:r w:rsidR="00EE7C66" w:rsidRPr="006E3BB7">
              <w:rPr>
                <w:rFonts w:ascii="Cambria" w:hAnsi="Cambria"/>
                <w:sz w:val="32"/>
                <w:szCs w:val="40"/>
              </w:rPr>
              <w:t>15</w:t>
            </w:r>
            <w:r w:rsidR="00E9487A">
              <w:rPr>
                <w:rFonts w:ascii="Cambria" w:hAnsi="Cambria"/>
                <w:sz w:val="32"/>
                <w:szCs w:val="40"/>
              </w:rPr>
              <w:t>, 2020</w:t>
            </w:r>
          </w:p>
        </w:tc>
      </w:tr>
      <w:tr w:rsidR="00EE7C66" w:rsidRPr="00F2721F" w:rsidTr="006E3BB7">
        <w:tc>
          <w:tcPr>
            <w:tcW w:w="3090" w:type="dxa"/>
          </w:tcPr>
          <w:p w:rsidR="00EE7C66" w:rsidRPr="006E3BB7" w:rsidRDefault="005E581D" w:rsidP="005E581D">
            <w:pPr>
              <w:rPr>
                <w:rFonts w:ascii="Cambria" w:hAnsi="Cambria"/>
                <w:sz w:val="32"/>
                <w:szCs w:val="40"/>
              </w:rPr>
            </w:pPr>
            <w:r>
              <w:rPr>
                <w:rFonts w:ascii="Cambria" w:hAnsi="Cambria"/>
                <w:sz w:val="32"/>
                <w:szCs w:val="40"/>
              </w:rPr>
              <w:t>June 1 - 30</w:t>
            </w:r>
          </w:p>
        </w:tc>
        <w:tc>
          <w:tcPr>
            <w:tcW w:w="335" w:type="dxa"/>
          </w:tcPr>
          <w:p w:rsidR="00EE7C66" w:rsidRPr="006E3BB7" w:rsidRDefault="00EE7C66" w:rsidP="00EE7C66">
            <w:pPr>
              <w:rPr>
                <w:rFonts w:ascii="Cambria" w:hAnsi="Cambria"/>
                <w:b/>
                <w:sz w:val="32"/>
                <w:szCs w:val="40"/>
              </w:rPr>
            </w:pPr>
          </w:p>
        </w:tc>
        <w:tc>
          <w:tcPr>
            <w:tcW w:w="2995" w:type="dxa"/>
          </w:tcPr>
          <w:p w:rsidR="00EE7C66" w:rsidRPr="006E3BB7" w:rsidRDefault="005E581D" w:rsidP="00EE7C66">
            <w:pPr>
              <w:rPr>
                <w:rFonts w:ascii="Cambria" w:hAnsi="Cambria"/>
                <w:sz w:val="32"/>
                <w:szCs w:val="40"/>
              </w:rPr>
            </w:pPr>
            <w:r>
              <w:rPr>
                <w:rFonts w:ascii="Cambria" w:hAnsi="Cambria"/>
                <w:sz w:val="32"/>
                <w:szCs w:val="40"/>
              </w:rPr>
              <w:t xml:space="preserve">July </w:t>
            </w:r>
            <w:r w:rsidR="00E51432">
              <w:rPr>
                <w:rFonts w:ascii="Cambria" w:hAnsi="Cambria"/>
                <w:sz w:val="32"/>
                <w:szCs w:val="40"/>
              </w:rPr>
              <w:t>15</w:t>
            </w:r>
            <w:r w:rsidR="00E9487A">
              <w:rPr>
                <w:rFonts w:ascii="Cambria" w:hAnsi="Cambria"/>
                <w:sz w:val="32"/>
                <w:szCs w:val="40"/>
              </w:rPr>
              <w:t>, 2020</w:t>
            </w:r>
          </w:p>
        </w:tc>
      </w:tr>
    </w:tbl>
    <w:p w:rsidR="0044077E" w:rsidRPr="00F2721F" w:rsidRDefault="0044077E" w:rsidP="006E3BB7">
      <w:pPr>
        <w:spacing w:before="0" w:after="0"/>
        <w:rPr>
          <w:rFonts w:ascii="Cambria" w:hAnsi="Cambria"/>
          <w:sz w:val="28"/>
          <w:szCs w:val="28"/>
        </w:rPr>
      </w:pPr>
    </w:p>
    <w:p w:rsidR="006E3BB7" w:rsidRDefault="006E3BB7" w:rsidP="00EE7C66">
      <w:pPr>
        <w:spacing w:before="0" w:after="0"/>
        <w:jc w:val="center"/>
        <w:rPr>
          <w:rFonts w:ascii="Cambria" w:hAnsi="Cambria"/>
          <w:b/>
          <w:sz w:val="32"/>
          <w:szCs w:val="32"/>
        </w:rPr>
      </w:pPr>
    </w:p>
    <w:p w:rsidR="007306F3" w:rsidRDefault="0044077E" w:rsidP="00EE7C66">
      <w:pPr>
        <w:spacing w:before="0" w:after="0"/>
        <w:jc w:val="center"/>
        <w:rPr>
          <w:rFonts w:ascii="Cambria" w:hAnsi="Cambria"/>
          <w:b/>
          <w:noProof/>
          <w:sz w:val="32"/>
          <w:szCs w:val="32"/>
        </w:rPr>
      </w:pPr>
      <w:r w:rsidRPr="00F2721F">
        <w:rPr>
          <w:rFonts w:ascii="Cambria" w:hAnsi="Cambria"/>
          <w:b/>
          <w:sz w:val="32"/>
          <w:szCs w:val="32"/>
        </w:rPr>
        <w:t>Checks mailed and not received have a waiting period of 5 days from payday before SOESD will reissue a check.</w:t>
      </w:r>
      <w:r w:rsidR="000D4686" w:rsidRPr="00F2721F">
        <w:rPr>
          <w:rFonts w:ascii="Cambria" w:hAnsi="Cambria"/>
          <w:b/>
          <w:noProof/>
          <w:sz w:val="32"/>
          <w:szCs w:val="32"/>
        </w:rPr>
        <w:t xml:space="preserve"> </w:t>
      </w:r>
    </w:p>
    <w:p w:rsidR="0088490B" w:rsidRDefault="0088490B" w:rsidP="00EE7C66">
      <w:pPr>
        <w:spacing w:before="0" w:after="0"/>
        <w:jc w:val="center"/>
        <w:rPr>
          <w:rFonts w:ascii="Cambria" w:hAnsi="Cambria"/>
          <w:b/>
          <w:noProof/>
          <w:sz w:val="32"/>
          <w:szCs w:val="32"/>
        </w:rPr>
      </w:pPr>
    </w:p>
    <w:p w:rsidR="0088490B" w:rsidRPr="0088490B" w:rsidRDefault="0088490B" w:rsidP="00EE7C66">
      <w:pPr>
        <w:spacing w:before="0" w:after="0"/>
        <w:jc w:val="center"/>
        <w:rPr>
          <w:rFonts w:ascii="Cambria" w:hAnsi="Cambria"/>
          <w:b/>
          <w:noProof/>
          <w:color w:val="FF0000"/>
          <w:sz w:val="32"/>
          <w:szCs w:val="32"/>
        </w:rPr>
      </w:pPr>
    </w:p>
    <w:sectPr w:rsidR="0088490B" w:rsidRPr="0088490B" w:rsidSect="007306F3">
      <w:pgSz w:w="12240" w:h="15840"/>
      <w:pgMar w:top="1440" w:right="1440" w:bottom="1440" w:left="1440" w:header="720" w:footer="720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89"/>
    <w:rsid w:val="000355D2"/>
    <w:rsid w:val="000D4686"/>
    <w:rsid w:val="00296751"/>
    <w:rsid w:val="0044077E"/>
    <w:rsid w:val="005E581D"/>
    <w:rsid w:val="006E3BB7"/>
    <w:rsid w:val="007306F3"/>
    <w:rsid w:val="0088490B"/>
    <w:rsid w:val="00A10A53"/>
    <w:rsid w:val="00A90F51"/>
    <w:rsid w:val="00BD71C3"/>
    <w:rsid w:val="00C10489"/>
    <w:rsid w:val="00C56D87"/>
    <w:rsid w:val="00D14237"/>
    <w:rsid w:val="00DA280E"/>
    <w:rsid w:val="00E51432"/>
    <w:rsid w:val="00E9487A"/>
    <w:rsid w:val="00EE7C66"/>
    <w:rsid w:val="00F2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6E92"/>
  <w15:chartTrackingRefBased/>
  <w15:docId w15:val="{6EE5DAC1-DB02-4644-A941-E7170747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489"/>
  </w:style>
  <w:style w:type="paragraph" w:styleId="Heading1">
    <w:name w:val="heading 1"/>
    <w:basedOn w:val="Normal"/>
    <w:next w:val="Normal"/>
    <w:link w:val="Heading1Char"/>
    <w:uiPriority w:val="9"/>
    <w:qFormat/>
    <w:rsid w:val="00C10489"/>
    <w:pPr>
      <w:pBdr>
        <w:top w:val="single" w:sz="24" w:space="0" w:color="00C6BB" w:themeColor="accent1"/>
        <w:left w:val="single" w:sz="24" w:space="0" w:color="00C6BB" w:themeColor="accent1"/>
        <w:bottom w:val="single" w:sz="24" w:space="0" w:color="00C6BB" w:themeColor="accent1"/>
        <w:right w:val="single" w:sz="24" w:space="0" w:color="00C6BB" w:themeColor="accent1"/>
      </w:pBdr>
      <w:shd w:val="clear" w:color="auto" w:fill="00C6B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0489"/>
    <w:pPr>
      <w:pBdr>
        <w:top w:val="single" w:sz="24" w:space="0" w:color="C0FFFB" w:themeColor="accent1" w:themeTint="33"/>
        <w:left w:val="single" w:sz="24" w:space="0" w:color="C0FFFB" w:themeColor="accent1" w:themeTint="33"/>
        <w:bottom w:val="single" w:sz="24" w:space="0" w:color="C0FFFB" w:themeColor="accent1" w:themeTint="33"/>
        <w:right w:val="single" w:sz="24" w:space="0" w:color="C0FFFB" w:themeColor="accent1" w:themeTint="33"/>
      </w:pBdr>
      <w:shd w:val="clear" w:color="auto" w:fill="C0FF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0489"/>
    <w:pPr>
      <w:pBdr>
        <w:top w:val="single" w:sz="6" w:space="2" w:color="00C6BB" w:themeColor="accent1"/>
      </w:pBdr>
      <w:spacing w:before="300" w:after="0"/>
      <w:outlineLvl w:val="2"/>
    </w:pPr>
    <w:rPr>
      <w:caps/>
      <w:color w:val="0062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0489"/>
    <w:pPr>
      <w:pBdr>
        <w:top w:val="dotted" w:sz="6" w:space="2" w:color="00C6BB" w:themeColor="accent1"/>
      </w:pBdr>
      <w:spacing w:before="200" w:after="0"/>
      <w:outlineLvl w:val="3"/>
    </w:pPr>
    <w:rPr>
      <w:caps/>
      <w:color w:val="0094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489"/>
    <w:pPr>
      <w:pBdr>
        <w:bottom w:val="single" w:sz="6" w:space="1" w:color="00C6BB" w:themeColor="accent1"/>
      </w:pBdr>
      <w:spacing w:before="200" w:after="0"/>
      <w:outlineLvl w:val="4"/>
    </w:pPr>
    <w:rPr>
      <w:caps/>
      <w:color w:val="0094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0489"/>
    <w:pPr>
      <w:pBdr>
        <w:bottom w:val="dotted" w:sz="6" w:space="1" w:color="00C6BB" w:themeColor="accent1"/>
      </w:pBdr>
      <w:spacing w:before="200" w:after="0"/>
      <w:outlineLvl w:val="5"/>
    </w:pPr>
    <w:rPr>
      <w:caps/>
      <w:color w:val="0094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0489"/>
    <w:pPr>
      <w:spacing w:before="200" w:after="0"/>
      <w:outlineLvl w:val="6"/>
    </w:pPr>
    <w:rPr>
      <w:caps/>
      <w:color w:val="0094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48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48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489"/>
    <w:rPr>
      <w:caps/>
      <w:color w:val="FFFFFF" w:themeColor="background1"/>
      <w:spacing w:val="15"/>
      <w:sz w:val="22"/>
      <w:szCs w:val="22"/>
      <w:shd w:val="clear" w:color="auto" w:fill="00C6BB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0489"/>
    <w:rPr>
      <w:caps/>
      <w:spacing w:val="15"/>
      <w:shd w:val="clear" w:color="auto" w:fill="C0FF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0489"/>
    <w:rPr>
      <w:caps/>
      <w:color w:val="0062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0489"/>
    <w:rPr>
      <w:caps/>
      <w:color w:val="0094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489"/>
    <w:rPr>
      <w:caps/>
      <w:color w:val="0094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0489"/>
    <w:rPr>
      <w:caps/>
      <w:color w:val="0094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0489"/>
    <w:rPr>
      <w:caps/>
      <w:color w:val="0094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48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48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489"/>
    <w:rPr>
      <w:b/>
      <w:bCs/>
      <w:color w:val="0094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0489"/>
    <w:pPr>
      <w:spacing w:before="0" w:after="0"/>
    </w:pPr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489"/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48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1048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10489"/>
    <w:rPr>
      <w:b/>
      <w:bCs/>
    </w:rPr>
  </w:style>
  <w:style w:type="character" w:styleId="Emphasis">
    <w:name w:val="Emphasis"/>
    <w:uiPriority w:val="20"/>
    <w:qFormat/>
    <w:rsid w:val="00C10489"/>
    <w:rPr>
      <w:caps/>
      <w:color w:val="00625C" w:themeColor="accent1" w:themeShade="7F"/>
      <w:spacing w:val="5"/>
    </w:rPr>
  </w:style>
  <w:style w:type="paragraph" w:styleId="NoSpacing">
    <w:name w:val="No Spacing"/>
    <w:uiPriority w:val="1"/>
    <w:qFormat/>
    <w:rsid w:val="00C104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1048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1048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489"/>
    <w:pPr>
      <w:spacing w:before="240" w:after="240" w:line="240" w:lineRule="auto"/>
      <w:ind w:left="1080" w:right="1080"/>
      <w:jc w:val="center"/>
    </w:pPr>
    <w:rPr>
      <w:color w:val="00C6B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489"/>
    <w:rPr>
      <w:color w:val="00C6BB" w:themeColor="accent1"/>
      <w:sz w:val="24"/>
      <w:szCs w:val="24"/>
    </w:rPr>
  </w:style>
  <w:style w:type="character" w:styleId="SubtleEmphasis">
    <w:name w:val="Subtle Emphasis"/>
    <w:uiPriority w:val="19"/>
    <w:qFormat/>
    <w:rsid w:val="00C10489"/>
    <w:rPr>
      <w:i/>
      <w:iCs/>
      <w:color w:val="00625C" w:themeColor="accent1" w:themeShade="7F"/>
    </w:rPr>
  </w:style>
  <w:style w:type="character" w:styleId="IntenseEmphasis">
    <w:name w:val="Intense Emphasis"/>
    <w:uiPriority w:val="21"/>
    <w:qFormat/>
    <w:rsid w:val="00C10489"/>
    <w:rPr>
      <w:b/>
      <w:bCs/>
      <w:caps/>
      <w:color w:val="00625C" w:themeColor="accent1" w:themeShade="7F"/>
      <w:spacing w:val="10"/>
    </w:rPr>
  </w:style>
  <w:style w:type="character" w:styleId="SubtleReference">
    <w:name w:val="Subtle Reference"/>
    <w:uiPriority w:val="31"/>
    <w:qFormat/>
    <w:rsid w:val="00C10489"/>
    <w:rPr>
      <w:b/>
      <w:bCs/>
      <w:color w:val="00C6BB" w:themeColor="accent1"/>
    </w:rPr>
  </w:style>
  <w:style w:type="character" w:styleId="IntenseReference">
    <w:name w:val="Intense Reference"/>
    <w:uiPriority w:val="32"/>
    <w:qFormat/>
    <w:rsid w:val="00C10489"/>
    <w:rPr>
      <w:b/>
      <w:bCs/>
      <w:i/>
      <w:iCs/>
      <w:caps/>
      <w:color w:val="00C6BB" w:themeColor="accent1"/>
    </w:rPr>
  </w:style>
  <w:style w:type="character" w:styleId="BookTitle">
    <w:name w:val="Book Title"/>
    <w:uiPriority w:val="33"/>
    <w:qFormat/>
    <w:rsid w:val="00C1048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0489"/>
    <w:pPr>
      <w:outlineLvl w:val="9"/>
    </w:pPr>
  </w:style>
  <w:style w:type="table" w:styleId="TableGrid">
    <w:name w:val="Table Grid"/>
    <w:basedOn w:val="TableNormal"/>
    <w:uiPriority w:val="39"/>
    <w:rsid w:val="00EE7C6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21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Quotable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2A54E-D56C-4102-A937-3A84475B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SOESD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Littleton</dc:creator>
  <cp:keywords/>
  <dc:description/>
  <cp:lastModifiedBy>Tina Schaff</cp:lastModifiedBy>
  <cp:revision>2</cp:revision>
  <cp:lastPrinted>2018-07-19T00:10:00Z</cp:lastPrinted>
  <dcterms:created xsi:type="dcterms:W3CDTF">2019-06-25T21:49:00Z</dcterms:created>
  <dcterms:modified xsi:type="dcterms:W3CDTF">2019-06-25T21:49:00Z</dcterms:modified>
</cp:coreProperties>
</file>