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E85166" w:rsidTr="00E85166">
        <w:tc>
          <w:tcPr>
            <w:tcW w:w="3597" w:type="dxa"/>
            <w:shd w:val="clear" w:color="auto" w:fill="D0CECE" w:themeFill="background2" w:themeFillShade="E6"/>
          </w:tcPr>
          <w:p w:rsidR="00E85166" w:rsidRPr="00D57933" w:rsidRDefault="00E85166" w:rsidP="00E85166">
            <w:pPr>
              <w:rPr>
                <w:b/>
              </w:rPr>
            </w:pPr>
            <w:bookmarkStart w:id="0" w:name="_GoBack"/>
            <w:bookmarkEnd w:id="0"/>
            <w:r w:rsidRPr="00D57933">
              <w:rPr>
                <w:b/>
              </w:rPr>
              <w:t>Priority Population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:rsidR="00E85166" w:rsidRPr="00D57933" w:rsidRDefault="00E85166" w:rsidP="00E85166">
            <w:pPr>
              <w:rPr>
                <w:b/>
              </w:rPr>
            </w:pPr>
            <w:r>
              <w:rPr>
                <w:b/>
              </w:rPr>
              <w:t>Level of Need</w:t>
            </w:r>
          </w:p>
        </w:tc>
        <w:tc>
          <w:tcPr>
            <w:tcW w:w="3598" w:type="dxa"/>
            <w:shd w:val="clear" w:color="auto" w:fill="D0CECE" w:themeFill="background2" w:themeFillShade="E6"/>
          </w:tcPr>
          <w:p w:rsidR="00E85166" w:rsidRPr="00D57933" w:rsidRDefault="00E85166" w:rsidP="00E85166">
            <w:pPr>
              <w:rPr>
                <w:b/>
              </w:rPr>
            </w:pPr>
            <w:r w:rsidRPr="00D57933">
              <w:rPr>
                <w:b/>
              </w:rPr>
              <w:t>Gaps in Service</w:t>
            </w:r>
            <w:r>
              <w:rPr>
                <w:b/>
              </w:rPr>
              <w:t xml:space="preserve"> </w:t>
            </w:r>
          </w:p>
        </w:tc>
        <w:tc>
          <w:tcPr>
            <w:tcW w:w="3598" w:type="dxa"/>
            <w:shd w:val="clear" w:color="auto" w:fill="D0CECE" w:themeFill="background2" w:themeFillShade="E6"/>
          </w:tcPr>
          <w:p w:rsidR="00E85166" w:rsidRPr="00D57933" w:rsidRDefault="00E85166" w:rsidP="00E85166">
            <w:pPr>
              <w:rPr>
                <w:b/>
              </w:rPr>
            </w:pPr>
            <w:r w:rsidRPr="00D57933">
              <w:rPr>
                <w:b/>
              </w:rPr>
              <w:t>Other Observations</w:t>
            </w:r>
          </w:p>
        </w:tc>
      </w:tr>
      <w:tr w:rsidR="00E85166" w:rsidTr="00E85166">
        <w:tc>
          <w:tcPr>
            <w:tcW w:w="3597" w:type="dxa"/>
          </w:tcPr>
          <w:p w:rsidR="00E85166" w:rsidRPr="00D57933" w:rsidRDefault="00E85166" w:rsidP="00E85166">
            <w:pPr>
              <w:rPr>
                <w:b/>
              </w:rPr>
            </w:pPr>
            <w:r w:rsidRPr="00D57933">
              <w:rPr>
                <w:b/>
              </w:rPr>
              <w:t>Children under Age 3</w:t>
            </w: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Pr="00D57933" w:rsidRDefault="00E85166" w:rsidP="00E85166">
            <w:pPr>
              <w:rPr>
                <w:b/>
              </w:rPr>
            </w:pPr>
          </w:p>
          <w:p w:rsidR="00E85166" w:rsidRPr="00D57933" w:rsidRDefault="00E85166" w:rsidP="00E85166">
            <w:pPr>
              <w:rPr>
                <w:b/>
              </w:rPr>
            </w:pPr>
          </w:p>
        </w:tc>
        <w:tc>
          <w:tcPr>
            <w:tcW w:w="3597" w:type="dxa"/>
          </w:tcPr>
          <w:p w:rsidR="00E85166" w:rsidRDefault="00E85166" w:rsidP="00E85166"/>
        </w:tc>
        <w:tc>
          <w:tcPr>
            <w:tcW w:w="3598" w:type="dxa"/>
          </w:tcPr>
          <w:p w:rsidR="00E85166" w:rsidRDefault="00E85166" w:rsidP="00E85166"/>
        </w:tc>
        <w:tc>
          <w:tcPr>
            <w:tcW w:w="3598" w:type="dxa"/>
          </w:tcPr>
          <w:p w:rsidR="00E85166" w:rsidRDefault="00E85166" w:rsidP="00E85166"/>
        </w:tc>
      </w:tr>
      <w:tr w:rsidR="00E85166" w:rsidTr="00E85166">
        <w:tc>
          <w:tcPr>
            <w:tcW w:w="3597" w:type="dxa"/>
          </w:tcPr>
          <w:p w:rsidR="00E85166" w:rsidRDefault="00E85166" w:rsidP="00E85166">
            <w:pPr>
              <w:rPr>
                <w:b/>
              </w:rPr>
            </w:pPr>
            <w:r w:rsidRPr="00D57933">
              <w:rPr>
                <w:b/>
              </w:rPr>
              <w:t>Children 3-5 without early learning prior to kindergarten</w:t>
            </w: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Pr="00D57933" w:rsidRDefault="00E85166" w:rsidP="00E85166">
            <w:pPr>
              <w:rPr>
                <w:b/>
              </w:rPr>
            </w:pPr>
          </w:p>
          <w:p w:rsidR="00E85166" w:rsidRPr="00D57933" w:rsidRDefault="00E85166" w:rsidP="00E85166">
            <w:pPr>
              <w:rPr>
                <w:b/>
              </w:rPr>
            </w:pPr>
          </w:p>
        </w:tc>
        <w:tc>
          <w:tcPr>
            <w:tcW w:w="3597" w:type="dxa"/>
          </w:tcPr>
          <w:p w:rsidR="00E85166" w:rsidRDefault="00E85166" w:rsidP="00E85166"/>
        </w:tc>
        <w:tc>
          <w:tcPr>
            <w:tcW w:w="3598" w:type="dxa"/>
          </w:tcPr>
          <w:p w:rsidR="00E85166" w:rsidRDefault="00E85166" w:rsidP="00E85166"/>
        </w:tc>
        <w:tc>
          <w:tcPr>
            <w:tcW w:w="3598" w:type="dxa"/>
          </w:tcPr>
          <w:p w:rsidR="00E85166" w:rsidRDefault="00E85166" w:rsidP="00E85166"/>
        </w:tc>
      </w:tr>
    </w:tbl>
    <w:p w:rsidR="0008206E" w:rsidRDefault="0008206E"/>
    <w:p w:rsidR="0008206E" w:rsidRDefault="0008206E" w:rsidP="0008206E"/>
    <w:tbl>
      <w:tblPr>
        <w:tblStyle w:val="TableGrid"/>
        <w:tblpPr w:leftFromText="180" w:rightFromText="180" w:vertAnchor="text" w:horzAnchor="margin" w:tblpY="84"/>
        <w:tblW w:w="5000" w:type="pct"/>
        <w:tblLook w:val="04A0" w:firstRow="1" w:lastRow="0" w:firstColumn="1" w:lastColumn="0" w:noHBand="0" w:noVBand="1"/>
      </w:tblPr>
      <w:tblGrid>
        <w:gridCol w:w="4067"/>
        <w:gridCol w:w="3128"/>
        <w:gridCol w:w="3831"/>
        <w:gridCol w:w="3364"/>
      </w:tblGrid>
      <w:tr w:rsidR="00D57933" w:rsidTr="00E85166">
        <w:tc>
          <w:tcPr>
            <w:tcW w:w="1413" w:type="pct"/>
            <w:shd w:val="clear" w:color="auto" w:fill="D0CECE" w:themeFill="background2" w:themeFillShade="E6"/>
          </w:tcPr>
          <w:p w:rsidR="00D57933" w:rsidRPr="0008206E" w:rsidRDefault="00D57933" w:rsidP="00E85166">
            <w:pPr>
              <w:rPr>
                <w:b/>
                <w:sz w:val="24"/>
                <w:szCs w:val="24"/>
              </w:rPr>
            </w:pPr>
            <w:r w:rsidRPr="0008206E">
              <w:rPr>
                <w:b/>
                <w:sz w:val="24"/>
                <w:szCs w:val="24"/>
              </w:rPr>
              <w:t>Priority Population</w:t>
            </w:r>
          </w:p>
        </w:tc>
        <w:tc>
          <w:tcPr>
            <w:tcW w:w="1087" w:type="pct"/>
            <w:shd w:val="clear" w:color="auto" w:fill="D0CECE" w:themeFill="background2" w:themeFillShade="E6"/>
          </w:tcPr>
          <w:p w:rsidR="00D57933" w:rsidRPr="0008206E" w:rsidRDefault="00D57933" w:rsidP="00E85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of Need</w:t>
            </w:r>
          </w:p>
        </w:tc>
        <w:tc>
          <w:tcPr>
            <w:tcW w:w="1331" w:type="pct"/>
            <w:shd w:val="clear" w:color="auto" w:fill="D0CECE" w:themeFill="background2" w:themeFillShade="E6"/>
          </w:tcPr>
          <w:p w:rsidR="00D57933" w:rsidRPr="0008206E" w:rsidRDefault="00D57933" w:rsidP="00E85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Gaps in Service</w:t>
            </w:r>
            <w:r w:rsidR="00C701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:rsidR="00D57933" w:rsidRPr="0008206E" w:rsidRDefault="00D57933" w:rsidP="00E85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Observations</w:t>
            </w:r>
          </w:p>
        </w:tc>
      </w:tr>
      <w:tr w:rsidR="00D57933" w:rsidTr="00E85166">
        <w:tc>
          <w:tcPr>
            <w:tcW w:w="1413" w:type="pct"/>
          </w:tcPr>
          <w:p w:rsidR="00D57933" w:rsidRDefault="004C7790" w:rsidP="00E85166">
            <w:pPr>
              <w:rPr>
                <w:b/>
              </w:rPr>
            </w:pPr>
            <w:r w:rsidRPr="004C7790">
              <w:rPr>
                <w:b/>
              </w:rPr>
              <w:t>Child with delay or disability</w:t>
            </w:r>
          </w:p>
          <w:p w:rsidR="00D57933" w:rsidRDefault="00D57933" w:rsidP="00E85166">
            <w:pPr>
              <w:rPr>
                <w:b/>
              </w:rPr>
            </w:pPr>
          </w:p>
          <w:p w:rsidR="00D57933" w:rsidRDefault="00D57933" w:rsidP="00E85166">
            <w:pPr>
              <w:rPr>
                <w:b/>
              </w:rPr>
            </w:pPr>
          </w:p>
          <w:p w:rsidR="00D57933" w:rsidRDefault="00D57933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D57933" w:rsidRDefault="00D57933" w:rsidP="00E85166">
            <w:pPr>
              <w:rPr>
                <w:b/>
              </w:rPr>
            </w:pPr>
          </w:p>
          <w:p w:rsidR="00D57933" w:rsidRDefault="00D57933" w:rsidP="00E85166">
            <w:pPr>
              <w:rPr>
                <w:b/>
              </w:rPr>
            </w:pPr>
          </w:p>
          <w:p w:rsidR="00D57933" w:rsidRPr="00D57933" w:rsidRDefault="00D57933" w:rsidP="00E85166">
            <w:pPr>
              <w:rPr>
                <w:b/>
              </w:rPr>
            </w:pPr>
          </w:p>
          <w:p w:rsidR="00D57933" w:rsidRPr="00D57933" w:rsidRDefault="00D57933" w:rsidP="00E85166">
            <w:pPr>
              <w:rPr>
                <w:b/>
              </w:rPr>
            </w:pPr>
          </w:p>
        </w:tc>
        <w:tc>
          <w:tcPr>
            <w:tcW w:w="1087" w:type="pct"/>
          </w:tcPr>
          <w:p w:rsidR="00D57933" w:rsidRDefault="00D57933" w:rsidP="00E85166"/>
        </w:tc>
        <w:tc>
          <w:tcPr>
            <w:tcW w:w="1331" w:type="pct"/>
          </w:tcPr>
          <w:p w:rsidR="00D57933" w:rsidRDefault="00D57933" w:rsidP="00E85166"/>
        </w:tc>
        <w:tc>
          <w:tcPr>
            <w:tcW w:w="1169" w:type="pct"/>
          </w:tcPr>
          <w:p w:rsidR="00D57933" w:rsidRDefault="00D57933" w:rsidP="00E85166"/>
        </w:tc>
      </w:tr>
      <w:tr w:rsidR="00D57933" w:rsidTr="00E85166">
        <w:tc>
          <w:tcPr>
            <w:tcW w:w="1413" w:type="pct"/>
          </w:tcPr>
          <w:p w:rsidR="00D57933" w:rsidRDefault="004C7790" w:rsidP="00E85166">
            <w:pPr>
              <w:rPr>
                <w:b/>
              </w:rPr>
            </w:pPr>
            <w:r w:rsidRPr="004C7790">
              <w:rPr>
                <w:b/>
              </w:rPr>
              <w:t>Family in rural community</w:t>
            </w:r>
          </w:p>
          <w:p w:rsidR="00D57933" w:rsidRPr="00D57933" w:rsidRDefault="00D57933" w:rsidP="00E85166">
            <w:pPr>
              <w:rPr>
                <w:b/>
              </w:rPr>
            </w:pPr>
          </w:p>
          <w:p w:rsidR="00D57933" w:rsidRDefault="00D57933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Default="004C7790" w:rsidP="00E85166">
            <w:pPr>
              <w:rPr>
                <w:b/>
              </w:rPr>
            </w:pPr>
          </w:p>
          <w:p w:rsidR="004C7790" w:rsidRPr="00D57933" w:rsidRDefault="004C7790" w:rsidP="00E85166">
            <w:pPr>
              <w:rPr>
                <w:b/>
              </w:rPr>
            </w:pPr>
          </w:p>
          <w:p w:rsidR="00D57933" w:rsidRPr="00D57933" w:rsidRDefault="00D57933" w:rsidP="00E85166">
            <w:pPr>
              <w:rPr>
                <w:b/>
              </w:rPr>
            </w:pPr>
          </w:p>
        </w:tc>
        <w:tc>
          <w:tcPr>
            <w:tcW w:w="1087" w:type="pct"/>
          </w:tcPr>
          <w:p w:rsidR="00D57933" w:rsidRDefault="00D57933" w:rsidP="00E85166"/>
        </w:tc>
        <w:tc>
          <w:tcPr>
            <w:tcW w:w="1331" w:type="pct"/>
          </w:tcPr>
          <w:p w:rsidR="00D57933" w:rsidRDefault="00D57933" w:rsidP="00E85166"/>
        </w:tc>
        <w:tc>
          <w:tcPr>
            <w:tcW w:w="1169" w:type="pct"/>
          </w:tcPr>
          <w:p w:rsidR="00D57933" w:rsidRDefault="00D57933" w:rsidP="00E85166"/>
        </w:tc>
      </w:tr>
    </w:tbl>
    <w:p w:rsidR="00E85166" w:rsidRDefault="00E85166" w:rsidP="0008206E"/>
    <w:tbl>
      <w:tblPr>
        <w:tblStyle w:val="TableGrid"/>
        <w:tblpPr w:leftFromText="180" w:rightFromText="180" w:vertAnchor="text" w:horzAnchor="margin" w:tblpY="123"/>
        <w:tblW w:w="5000" w:type="pct"/>
        <w:tblLook w:val="04A0" w:firstRow="1" w:lastRow="0" w:firstColumn="1" w:lastColumn="0" w:noHBand="0" w:noVBand="1"/>
      </w:tblPr>
      <w:tblGrid>
        <w:gridCol w:w="4067"/>
        <w:gridCol w:w="3128"/>
        <w:gridCol w:w="3831"/>
        <w:gridCol w:w="3364"/>
      </w:tblGrid>
      <w:tr w:rsidR="00E85166" w:rsidTr="00E85166">
        <w:tc>
          <w:tcPr>
            <w:tcW w:w="1413" w:type="pct"/>
            <w:shd w:val="clear" w:color="auto" w:fill="D0CECE" w:themeFill="background2" w:themeFillShade="E6"/>
          </w:tcPr>
          <w:p w:rsidR="00E85166" w:rsidRPr="0008206E" w:rsidRDefault="00E85166" w:rsidP="00E85166">
            <w:pPr>
              <w:rPr>
                <w:b/>
                <w:sz w:val="24"/>
                <w:szCs w:val="24"/>
              </w:rPr>
            </w:pPr>
            <w:r w:rsidRPr="0008206E">
              <w:rPr>
                <w:b/>
                <w:sz w:val="24"/>
                <w:szCs w:val="24"/>
              </w:rPr>
              <w:t>Priority Population</w:t>
            </w:r>
          </w:p>
        </w:tc>
        <w:tc>
          <w:tcPr>
            <w:tcW w:w="1087" w:type="pct"/>
            <w:shd w:val="clear" w:color="auto" w:fill="D0CECE" w:themeFill="background2" w:themeFillShade="E6"/>
          </w:tcPr>
          <w:p w:rsidR="00E85166" w:rsidRPr="0008206E" w:rsidRDefault="00E85166" w:rsidP="00E85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of Need</w:t>
            </w:r>
          </w:p>
        </w:tc>
        <w:tc>
          <w:tcPr>
            <w:tcW w:w="1331" w:type="pct"/>
            <w:shd w:val="clear" w:color="auto" w:fill="D0CECE" w:themeFill="background2" w:themeFillShade="E6"/>
          </w:tcPr>
          <w:p w:rsidR="00E85166" w:rsidRPr="0008206E" w:rsidRDefault="00E85166" w:rsidP="00E85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Gaps in Service </w:t>
            </w:r>
          </w:p>
        </w:tc>
        <w:tc>
          <w:tcPr>
            <w:tcW w:w="1169" w:type="pct"/>
            <w:shd w:val="clear" w:color="auto" w:fill="D0CECE" w:themeFill="background2" w:themeFillShade="E6"/>
          </w:tcPr>
          <w:p w:rsidR="00E85166" w:rsidRPr="0008206E" w:rsidRDefault="00E85166" w:rsidP="00E85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Observations</w:t>
            </w:r>
          </w:p>
        </w:tc>
      </w:tr>
      <w:tr w:rsidR="00E85166" w:rsidTr="00E85166">
        <w:tc>
          <w:tcPr>
            <w:tcW w:w="1413" w:type="pct"/>
          </w:tcPr>
          <w:p w:rsidR="00E85166" w:rsidRPr="00D57933" w:rsidRDefault="00E85166" w:rsidP="00E85166">
            <w:pPr>
              <w:rPr>
                <w:b/>
              </w:rPr>
            </w:pPr>
            <w:r w:rsidRPr="00D57933">
              <w:rPr>
                <w:b/>
              </w:rPr>
              <w:t>Spanish as home language</w:t>
            </w:r>
          </w:p>
          <w:p w:rsidR="00E85166" w:rsidRPr="00D57933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Pr="00D57933" w:rsidRDefault="00E85166" w:rsidP="00E85166">
            <w:pPr>
              <w:rPr>
                <w:b/>
              </w:rPr>
            </w:pPr>
          </w:p>
          <w:p w:rsidR="00E85166" w:rsidRPr="00D57933" w:rsidRDefault="00E85166" w:rsidP="00E85166">
            <w:pPr>
              <w:rPr>
                <w:b/>
              </w:rPr>
            </w:pPr>
          </w:p>
        </w:tc>
        <w:tc>
          <w:tcPr>
            <w:tcW w:w="1087" w:type="pct"/>
          </w:tcPr>
          <w:p w:rsidR="00E85166" w:rsidRDefault="00E85166" w:rsidP="00E85166"/>
        </w:tc>
        <w:tc>
          <w:tcPr>
            <w:tcW w:w="1331" w:type="pct"/>
          </w:tcPr>
          <w:p w:rsidR="00E85166" w:rsidRDefault="00E85166" w:rsidP="00E85166"/>
        </w:tc>
        <w:tc>
          <w:tcPr>
            <w:tcW w:w="1169" w:type="pct"/>
          </w:tcPr>
          <w:p w:rsidR="00E85166" w:rsidRDefault="00E85166" w:rsidP="00E85166"/>
        </w:tc>
      </w:tr>
      <w:tr w:rsidR="00E85166" w:rsidTr="00E85166">
        <w:tc>
          <w:tcPr>
            <w:tcW w:w="1413" w:type="pct"/>
          </w:tcPr>
          <w:p w:rsidR="00E85166" w:rsidRPr="00D57933" w:rsidRDefault="00E85166" w:rsidP="00E85166">
            <w:pPr>
              <w:rPr>
                <w:b/>
              </w:rPr>
            </w:pPr>
            <w:r w:rsidRPr="00D57933">
              <w:rPr>
                <w:b/>
              </w:rPr>
              <w:t>Hispanic/</w:t>
            </w:r>
            <w:proofErr w:type="spellStart"/>
            <w:r w:rsidRPr="00D57933">
              <w:rPr>
                <w:b/>
              </w:rPr>
              <w:t>LatinX</w:t>
            </w:r>
            <w:proofErr w:type="spellEnd"/>
          </w:p>
          <w:p w:rsidR="00E85166" w:rsidRPr="00D57933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Default="00E85166" w:rsidP="00E85166">
            <w:pPr>
              <w:rPr>
                <w:b/>
              </w:rPr>
            </w:pPr>
          </w:p>
          <w:p w:rsidR="00E85166" w:rsidRPr="00D57933" w:rsidRDefault="00E85166" w:rsidP="00E85166">
            <w:pPr>
              <w:rPr>
                <w:b/>
              </w:rPr>
            </w:pPr>
          </w:p>
          <w:p w:rsidR="00E85166" w:rsidRPr="00D57933" w:rsidRDefault="00E85166" w:rsidP="00E85166">
            <w:pPr>
              <w:rPr>
                <w:b/>
              </w:rPr>
            </w:pPr>
          </w:p>
          <w:p w:rsidR="00E85166" w:rsidRPr="00D57933" w:rsidRDefault="00E85166" w:rsidP="00E85166">
            <w:pPr>
              <w:rPr>
                <w:b/>
              </w:rPr>
            </w:pPr>
          </w:p>
        </w:tc>
        <w:tc>
          <w:tcPr>
            <w:tcW w:w="1087" w:type="pct"/>
          </w:tcPr>
          <w:p w:rsidR="00E85166" w:rsidRDefault="00E85166" w:rsidP="00E85166"/>
        </w:tc>
        <w:tc>
          <w:tcPr>
            <w:tcW w:w="1331" w:type="pct"/>
          </w:tcPr>
          <w:p w:rsidR="00E85166" w:rsidRDefault="00E85166" w:rsidP="00E85166"/>
        </w:tc>
        <w:tc>
          <w:tcPr>
            <w:tcW w:w="1169" w:type="pct"/>
          </w:tcPr>
          <w:p w:rsidR="00E85166" w:rsidRDefault="00E85166" w:rsidP="00E85166"/>
        </w:tc>
      </w:tr>
    </w:tbl>
    <w:p w:rsidR="0008206E" w:rsidRPr="00E85166" w:rsidRDefault="0008206E" w:rsidP="00E85166"/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4045"/>
        <w:gridCol w:w="3150"/>
        <w:gridCol w:w="3870"/>
        <w:gridCol w:w="3330"/>
      </w:tblGrid>
      <w:tr w:rsidR="00BD742A" w:rsidTr="00BD742A">
        <w:trPr>
          <w:trHeight w:val="269"/>
        </w:trPr>
        <w:tc>
          <w:tcPr>
            <w:tcW w:w="4045" w:type="dxa"/>
            <w:shd w:val="clear" w:color="auto" w:fill="D0CECE" w:themeFill="background2" w:themeFillShade="E6"/>
          </w:tcPr>
          <w:p w:rsidR="00BD742A" w:rsidRDefault="00BD742A" w:rsidP="0008206E">
            <w:r>
              <w:t xml:space="preserve">Priority Population </w:t>
            </w:r>
          </w:p>
        </w:tc>
        <w:tc>
          <w:tcPr>
            <w:tcW w:w="3150" w:type="dxa"/>
            <w:shd w:val="clear" w:color="auto" w:fill="D0CECE" w:themeFill="background2" w:themeFillShade="E6"/>
          </w:tcPr>
          <w:p w:rsidR="00BD742A" w:rsidRDefault="00BD742A" w:rsidP="0008206E">
            <w:r>
              <w:t>Level of Need</w:t>
            </w:r>
          </w:p>
        </w:tc>
        <w:tc>
          <w:tcPr>
            <w:tcW w:w="3870" w:type="dxa"/>
            <w:shd w:val="clear" w:color="auto" w:fill="D0CECE" w:themeFill="background2" w:themeFillShade="E6"/>
          </w:tcPr>
          <w:p w:rsidR="00BD742A" w:rsidRDefault="00BD742A" w:rsidP="0008206E">
            <w:r>
              <w:t>Gaps in Service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:rsidR="00BD742A" w:rsidRDefault="00BD742A" w:rsidP="0008206E">
            <w:r>
              <w:t>Other Observations</w:t>
            </w:r>
          </w:p>
        </w:tc>
      </w:tr>
      <w:tr w:rsidR="00BD742A" w:rsidTr="00BD742A">
        <w:trPr>
          <w:trHeight w:val="269"/>
        </w:trPr>
        <w:tc>
          <w:tcPr>
            <w:tcW w:w="4045" w:type="dxa"/>
          </w:tcPr>
          <w:p w:rsidR="00BD742A" w:rsidRDefault="00BD742A" w:rsidP="0008206E">
            <w:r>
              <w:t>Foster Families</w:t>
            </w:r>
          </w:p>
          <w:p w:rsidR="00BD742A" w:rsidRDefault="00BD742A" w:rsidP="0008206E"/>
          <w:p w:rsidR="00BD742A" w:rsidRDefault="00BD742A" w:rsidP="0008206E"/>
          <w:p w:rsidR="00BD742A" w:rsidRDefault="00BD742A" w:rsidP="0008206E"/>
          <w:p w:rsidR="00BD742A" w:rsidRDefault="00BD742A" w:rsidP="0008206E"/>
          <w:p w:rsidR="00BD742A" w:rsidRDefault="00BD742A" w:rsidP="0008206E"/>
          <w:p w:rsidR="00BD742A" w:rsidRDefault="00BD742A" w:rsidP="0008206E"/>
          <w:p w:rsidR="00BD742A" w:rsidRDefault="00BD742A" w:rsidP="0008206E"/>
          <w:p w:rsidR="00BD742A" w:rsidRDefault="00BD742A" w:rsidP="0008206E"/>
          <w:p w:rsidR="00BD742A" w:rsidRDefault="00BD742A" w:rsidP="0008206E"/>
          <w:p w:rsidR="00BD742A" w:rsidRDefault="00BD742A" w:rsidP="0008206E"/>
        </w:tc>
        <w:tc>
          <w:tcPr>
            <w:tcW w:w="3150" w:type="dxa"/>
          </w:tcPr>
          <w:p w:rsidR="00BD742A" w:rsidRDefault="00BD742A" w:rsidP="0008206E"/>
        </w:tc>
        <w:tc>
          <w:tcPr>
            <w:tcW w:w="3870" w:type="dxa"/>
          </w:tcPr>
          <w:p w:rsidR="00BD742A" w:rsidRDefault="00BD742A" w:rsidP="0008206E"/>
        </w:tc>
        <w:tc>
          <w:tcPr>
            <w:tcW w:w="3330" w:type="dxa"/>
          </w:tcPr>
          <w:p w:rsidR="00BD742A" w:rsidRDefault="00BD742A" w:rsidP="0008206E"/>
        </w:tc>
      </w:tr>
      <w:tr w:rsidR="00BD742A" w:rsidTr="00BD742A">
        <w:trPr>
          <w:trHeight w:val="269"/>
        </w:trPr>
        <w:tc>
          <w:tcPr>
            <w:tcW w:w="4045" w:type="dxa"/>
          </w:tcPr>
          <w:p w:rsidR="00BD742A" w:rsidRDefault="00BD742A" w:rsidP="00BD742A">
            <w:r>
              <w:t>Families in Recovery from Substance Use Disorder</w:t>
            </w:r>
          </w:p>
          <w:p w:rsidR="00BD742A" w:rsidRDefault="00BD742A" w:rsidP="00BD742A"/>
          <w:p w:rsidR="00BD742A" w:rsidRDefault="00BD742A" w:rsidP="00BD742A"/>
          <w:p w:rsidR="00BD742A" w:rsidRDefault="00BD742A" w:rsidP="00BD742A"/>
          <w:p w:rsidR="00BD742A" w:rsidRDefault="00BD742A" w:rsidP="00BD742A"/>
          <w:p w:rsidR="00BD742A" w:rsidRDefault="00BD742A" w:rsidP="00BD742A"/>
          <w:p w:rsidR="00BD742A" w:rsidRDefault="00BD742A" w:rsidP="00BD742A"/>
          <w:p w:rsidR="00BD742A" w:rsidRDefault="00BD742A" w:rsidP="00BD742A"/>
          <w:p w:rsidR="00BD742A" w:rsidRDefault="00BD742A" w:rsidP="00BD742A"/>
        </w:tc>
        <w:tc>
          <w:tcPr>
            <w:tcW w:w="3150" w:type="dxa"/>
          </w:tcPr>
          <w:p w:rsidR="00BD742A" w:rsidRDefault="00BD742A" w:rsidP="0008206E"/>
        </w:tc>
        <w:tc>
          <w:tcPr>
            <w:tcW w:w="3870" w:type="dxa"/>
          </w:tcPr>
          <w:p w:rsidR="00BD742A" w:rsidRDefault="00BD742A" w:rsidP="0008206E"/>
        </w:tc>
        <w:tc>
          <w:tcPr>
            <w:tcW w:w="3330" w:type="dxa"/>
          </w:tcPr>
          <w:p w:rsidR="00BD742A" w:rsidRDefault="00BD742A" w:rsidP="0008206E"/>
        </w:tc>
      </w:tr>
      <w:tr w:rsidR="00BD742A" w:rsidTr="00BD742A">
        <w:trPr>
          <w:trHeight w:val="269"/>
        </w:trPr>
        <w:tc>
          <w:tcPr>
            <w:tcW w:w="4045" w:type="dxa"/>
          </w:tcPr>
          <w:p w:rsidR="00BD742A" w:rsidRDefault="00BD742A" w:rsidP="00BD742A">
            <w:r>
              <w:t>Homeless Families</w:t>
            </w:r>
          </w:p>
          <w:p w:rsidR="00BD742A" w:rsidRDefault="00BD742A" w:rsidP="00BD742A"/>
          <w:p w:rsidR="00BD742A" w:rsidRDefault="00BD742A" w:rsidP="00BD742A"/>
          <w:p w:rsidR="00BD742A" w:rsidRDefault="00BD742A" w:rsidP="00BD742A"/>
          <w:p w:rsidR="00BD742A" w:rsidRDefault="00BD742A" w:rsidP="00BD742A"/>
          <w:p w:rsidR="00BD742A" w:rsidRDefault="00BD742A" w:rsidP="00BD742A"/>
          <w:p w:rsidR="00BD742A" w:rsidRDefault="00BD742A" w:rsidP="00BD742A"/>
          <w:p w:rsidR="00BD742A" w:rsidRDefault="00BD742A" w:rsidP="00BD742A"/>
          <w:p w:rsidR="00BD742A" w:rsidRDefault="00BD742A" w:rsidP="00BD742A"/>
          <w:p w:rsidR="00BD742A" w:rsidRDefault="00BD742A" w:rsidP="00BD742A"/>
        </w:tc>
        <w:tc>
          <w:tcPr>
            <w:tcW w:w="3150" w:type="dxa"/>
          </w:tcPr>
          <w:p w:rsidR="00BD742A" w:rsidRDefault="00BD742A" w:rsidP="0008206E"/>
        </w:tc>
        <w:tc>
          <w:tcPr>
            <w:tcW w:w="3870" w:type="dxa"/>
          </w:tcPr>
          <w:p w:rsidR="00BD742A" w:rsidRDefault="00BD742A" w:rsidP="0008206E"/>
        </w:tc>
        <w:tc>
          <w:tcPr>
            <w:tcW w:w="3330" w:type="dxa"/>
          </w:tcPr>
          <w:p w:rsidR="00BD742A" w:rsidRDefault="00BD742A" w:rsidP="0008206E"/>
        </w:tc>
      </w:tr>
    </w:tbl>
    <w:p w:rsidR="004C7790" w:rsidRPr="0008206E" w:rsidRDefault="004C7790" w:rsidP="0008206E"/>
    <w:sectPr w:rsidR="004C7790" w:rsidRPr="0008206E" w:rsidSect="0008206E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7C" w:rsidRDefault="00534B7C" w:rsidP="0008206E">
      <w:pPr>
        <w:spacing w:after="0" w:line="240" w:lineRule="auto"/>
      </w:pPr>
      <w:r>
        <w:separator/>
      </w:r>
    </w:p>
  </w:endnote>
  <w:endnote w:type="continuationSeparator" w:id="0">
    <w:p w:rsidR="00534B7C" w:rsidRDefault="00534B7C" w:rsidP="0008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7C" w:rsidRDefault="00534B7C" w:rsidP="0008206E">
      <w:pPr>
        <w:spacing w:after="0" w:line="240" w:lineRule="auto"/>
      </w:pPr>
      <w:r>
        <w:separator/>
      </w:r>
    </w:p>
  </w:footnote>
  <w:footnote w:type="continuationSeparator" w:id="0">
    <w:p w:rsidR="00534B7C" w:rsidRDefault="00534B7C" w:rsidP="0008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6E" w:rsidRPr="00D57933" w:rsidRDefault="0008206E">
    <w:pPr>
      <w:pStyle w:val="Header"/>
      <w:rPr>
        <w:b/>
      </w:rPr>
    </w:pPr>
    <w:r w:rsidRPr="00D57933">
      <w:rPr>
        <w:b/>
      </w:rPr>
      <w:t>SOELS Regional Stewardship Committee</w:t>
    </w:r>
  </w:p>
  <w:p w:rsidR="0008206E" w:rsidRPr="00D57933" w:rsidRDefault="0008206E">
    <w:pPr>
      <w:pStyle w:val="Header"/>
      <w:rPr>
        <w:b/>
      </w:rPr>
    </w:pPr>
    <w:r w:rsidRPr="00D57933">
      <w:rPr>
        <w:b/>
      </w:rPr>
      <w:t>November 15, 2019</w:t>
    </w:r>
  </w:p>
  <w:p w:rsidR="0008206E" w:rsidRPr="00D57933" w:rsidRDefault="0008206E">
    <w:pPr>
      <w:pStyle w:val="Header"/>
      <w:rPr>
        <w:b/>
      </w:rPr>
    </w:pPr>
  </w:p>
  <w:p w:rsidR="0008206E" w:rsidRDefault="0008206E">
    <w:pPr>
      <w:pStyle w:val="Header"/>
      <w:rPr>
        <w:b/>
        <w:sz w:val="28"/>
        <w:szCs w:val="28"/>
      </w:rPr>
    </w:pPr>
    <w:r w:rsidRPr="00D57933">
      <w:rPr>
        <w:b/>
        <w:sz w:val="28"/>
        <w:szCs w:val="28"/>
      </w:rPr>
      <w:t>Priority Population and System Capacity Review</w:t>
    </w:r>
  </w:p>
  <w:p w:rsidR="00E85166" w:rsidRPr="00E85166" w:rsidRDefault="00E85166">
    <w:pPr>
      <w:pStyle w:val="Header"/>
      <w:rPr>
        <w:sz w:val="24"/>
        <w:szCs w:val="24"/>
      </w:rPr>
    </w:pPr>
    <w:r w:rsidRPr="00E85166">
      <w:rPr>
        <w:sz w:val="24"/>
        <w:szCs w:val="24"/>
      </w:rPr>
      <w:t>Use Family Surveys and City-Level Data to complete the following:</w:t>
    </w:r>
  </w:p>
  <w:p w:rsidR="0008206E" w:rsidRDefault="000820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6E"/>
    <w:rsid w:val="0008206E"/>
    <w:rsid w:val="00250616"/>
    <w:rsid w:val="003C613E"/>
    <w:rsid w:val="004C7790"/>
    <w:rsid w:val="00534B7C"/>
    <w:rsid w:val="00BA275B"/>
    <w:rsid w:val="00BD742A"/>
    <w:rsid w:val="00BE2DBD"/>
    <w:rsid w:val="00C70128"/>
    <w:rsid w:val="00CF0EB1"/>
    <w:rsid w:val="00D57933"/>
    <w:rsid w:val="00E85166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42C9A84-75E8-4CB0-A2D3-68168971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06E"/>
  </w:style>
  <w:style w:type="paragraph" w:styleId="Footer">
    <w:name w:val="footer"/>
    <w:basedOn w:val="Normal"/>
    <w:link w:val="FooterChar"/>
    <w:uiPriority w:val="99"/>
    <w:unhideWhenUsed/>
    <w:rsid w:val="0008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06E"/>
  </w:style>
  <w:style w:type="table" w:styleId="TableGrid">
    <w:name w:val="Table Grid"/>
    <w:basedOn w:val="TableNormal"/>
    <w:uiPriority w:val="39"/>
    <w:rsid w:val="000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Brandon</dc:creator>
  <cp:keywords/>
  <dc:description/>
  <cp:lastModifiedBy>Karen Johnson</cp:lastModifiedBy>
  <cp:revision>2</cp:revision>
  <cp:lastPrinted>2019-11-15T00:50:00Z</cp:lastPrinted>
  <dcterms:created xsi:type="dcterms:W3CDTF">2019-11-15T17:35:00Z</dcterms:created>
  <dcterms:modified xsi:type="dcterms:W3CDTF">2019-11-15T17:35:00Z</dcterms:modified>
</cp:coreProperties>
</file>