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20" w:rsidRDefault="00223D92">
      <w:pPr>
        <w:pStyle w:val="BodyText"/>
        <w:spacing w:before="198"/>
        <w:ind w:left="3222" w:right="2909"/>
        <w:jc w:val="center"/>
        <w:rPr>
          <w:rFonts w:ascii="Arial Narrow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57308</wp:posOffset>
            </wp:positionV>
            <wp:extent cx="1506855" cy="428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5783579</wp:posOffset>
            </wp:positionH>
            <wp:positionV relativeFrom="paragraph">
              <wp:posOffset>793</wp:posOffset>
            </wp:positionV>
            <wp:extent cx="1289050" cy="485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</w:rPr>
        <w:t>ODHS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|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OHA SHARED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SERVICE</w:t>
      </w:r>
    </w:p>
    <w:p w:rsidR="00DE6320" w:rsidRDefault="00223D92">
      <w:pPr>
        <w:pStyle w:val="BodyText"/>
        <w:spacing w:before="60"/>
        <w:ind w:left="3222" w:right="2912"/>
        <w:jc w:val="center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245745</wp:posOffset>
                </wp:positionV>
                <wp:extent cx="6454140" cy="190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9050"/>
                        </a:xfrm>
                        <a:custGeom>
                          <a:avLst/>
                          <a:gdLst>
                            <a:gd name="T0" fmla="+- 0 11140 977"/>
                            <a:gd name="T1" fmla="*/ T0 w 10164"/>
                            <a:gd name="T2" fmla="+- 0 387 387"/>
                            <a:gd name="T3" fmla="*/ 387 h 30"/>
                            <a:gd name="T4" fmla="+- 0 11140 977"/>
                            <a:gd name="T5" fmla="*/ T4 w 10164"/>
                            <a:gd name="T6" fmla="+- 0 387 387"/>
                            <a:gd name="T7" fmla="*/ 387 h 30"/>
                            <a:gd name="T8" fmla="+- 0 3459 977"/>
                            <a:gd name="T9" fmla="*/ T8 w 10164"/>
                            <a:gd name="T10" fmla="+- 0 387 387"/>
                            <a:gd name="T11" fmla="*/ 387 h 30"/>
                            <a:gd name="T12" fmla="+- 0 3459 977"/>
                            <a:gd name="T13" fmla="*/ T12 w 10164"/>
                            <a:gd name="T14" fmla="+- 0 387 387"/>
                            <a:gd name="T15" fmla="*/ 387 h 30"/>
                            <a:gd name="T16" fmla="+- 0 977 977"/>
                            <a:gd name="T17" fmla="*/ T16 w 10164"/>
                            <a:gd name="T18" fmla="+- 0 387 387"/>
                            <a:gd name="T19" fmla="*/ 387 h 30"/>
                            <a:gd name="T20" fmla="+- 0 977 977"/>
                            <a:gd name="T21" fmla="*/ T20 w 10164"/>
                            <a:gd name="T22" fmla="+- 0 416 387"/>
                            <a:gd name="T23" fmla="*/ 416 h 30"/>
                            <a:gd name="T24" fmla="+- 0 3473 977"/>
                            <a:gd name="T25" fmla="*/ T24 w 10164"/>
                            <a:gd name="T26" fmla="+- 0 416 387"/>
                            <a:gd name="T27" fmla="*/ 416 h 30"/>
                            <a:gd name="T28" fmla="+- 0 3473 977"/>
                            <a:gd name="T29" fmla="*/ T28 w 10164"/>
                            <a:gd name="T30" fmla="+- 0 416 387"/>
                            <a:gd name="T31" fmla="*/ 416 h 30"/>
                            <a:gd name="T32" fmla="+- 0 3488 977"/>
                            <a:gd name="T33" fmla="*/ T32 w 10164"/>
                            <a:gd name="T34" fmla="+- 0 416 387"/>
                            <a:gd name="T35" fmla="*/ 416 h 30"/>
                            <a:gd name="T36" fmla="+- 0 8987 977"/>
                            <a:gd name="T37" fmla="*/ T36 w 10164"/>
                            <a:gd name="T38" fmla="+- 0 416 387"/>
                            <a:gd name="T39" fmla="*/ 416 h 30"/>
                            <a:gd name="T40" fmla="+- 0 9001 977"/>
                            <a:gd name="T41" fmla="*/ T40 w 10164"/>
                            <a:gd name="T42" fmla="+- 0 416 387"/>
                            <a:gd name="T43" fmla="*/ 416 h 30"/>
                            <a:gd name="T44" fmla="+- 0 9016 977"/>
                            <a:gd name="T45" fmla="*/ T44 w 10164"/>
                            <a:gd name="T46" fmla="+- 0 416 387"/>
                            <a:gd name="T47" fmla="*/ 416 h 30"/>
                            <a:gd name="T48" fmla="+- 0 11140 977"/>
                            <a:gd name="T49" fmla="*/ T48 w 10164"/>
                            <a:gd name="T50" fmla="+- 0 416 387"/>
                            <a:gd name="T51" fmla="*/ 416 h 30"/>
                            <a:gd name="T52" fmla="+- 0 11140 977"/>
                            <a:gd name="T53" fmla="*/ T52 w 10164"/>
                            <a:gd name="T54" fmla="+- 0 387 387"/>
                            <a:gd name="T55" fmla="*/ 38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164" h="30">
                              <a:moveTo>
                                <a:pt x="10163" y="0"/>
                              </a:moveTo>
                              <a:lnTo>
                                <a:pt x="10163" y="0"/>
                              </a:lnTo>
                              <a:lnTo>
                                <a:pt x="248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496" y="29"/>
                              </a:lnTo>
                              <a:lnTo>
                                <a:pt x="2511" y="29"/>
                              </a:lnTo>
                              <a:lnTo>
                                <a:pt x="8010" y="29"/>
                              </a:lnTo>
                              <a:lnTo>
                                <a:pt x="8024" y="29"/>
                              </a:lnTo>
                              <a:lnTo>
                                <a:pt x="8039" y="29"/>
                              </a:lnTo>
                              <a:lnTo>
                                <a:pt x="10163" y="29"/>
                              </a:lnTo>
                              <a:lnTo>
                                <a:pt x="10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2D1A" id="Freeform 2" o:spid="_x0000_s1026" style="position:absolute;margin-left:48.85pt;margin-top:19.35pt;width:508.2pt;height:1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" path="m10163,r,l2482,,,,,29r2496,l2511,29r5499,l8024,29r15,l10163,29r,-29xe" fillcolor="black" stroked="f">
                <v:path arrowok="t" o:connecttype="custom" o:connectlocs="6453505,245745;6453505,245745;1576070,245745;1576070,245745;0,245745;0,264160;1584960,264160;1584960,264160;1594485,264160;5086350,264160;5095240,264160;5104765,264160;6453505,264160;6453505,245745" o:connectangles="0,0,0,0,0,0,0,0,0,0,0,0,0,0"/>
                <w10:wrap type="topAndBottom" anchorx="page"/>
              </v:shape>
            </w:pict>
          </mc:Fallback>
        </mc:AlternateContent>
      </w:r>
      <w:r>
        <w:rPr>
          <w:rFonts w:ascii="Arial Narrow"/>
        </w:rPr>
        <w:t>COVID-19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Response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Recovery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Unit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(CRRU)</w:t>
      </w:r>
    </w:p>
    <w:p w:rsidR="00DE6320" w:rsidRDefault="00DE6320">
      <w:pPr>
        <w:pStyle w:val="BodyText"/>
        <w:rPr>
          <w:rFonts w:ascii="Arial Narrow"/>
          <w:sz w:val="20"/>
        </w:rPr>
      </w:pPr>
    </w:p>
    <w:p w:rsidR="00DE6320" w:rsidRDefault="00223D92">
      <w:pPr>
        <w:pStyle w:val="Title"/>
      </w:pPr>
      <w:r>
        <w:t>Understanding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result</w:t>
      </w:r>
    </w:p>
    <w:p w:rsidR="00DE6320" w:rsidRDefault="00223D92">
      <w:pPr>
        <w:spacing w:before="243" w:line="242" w:lineRule="auto"/>
        <w:ind w:left="306" w:right="1029"/>
        <w:rPr>
          <w:i/>
          <w:sz w:val="24"/>
        </w:rPr>
      </w:pPr>
      <w:r>
        <w:rPr>
          <w:rFonts w:ascii="Arial-BoldItalicMT"/>
          <w:b/>
          <w:i/>
          <w:color w:val="231F20"/>
          <w:sz w:val="24"/>
        </w:rPr>
        <w:t xml:space="preserve">School instructions: </w:t>
      </w:r>
      <w:r>
        <w:rPr>
          <w:i/>
          <w:color w:val="231F20"/>
          <w:sz w:val="24"/>
        </w:rPr>
        <w:t>The following information should be printed and provided to the</w:t>
      </w:r>
      <w:r>
        <w:rPr>
          <w:i/>
          <w:color w:val="231F20"/>
          <w:spacing w:val="-64"/>
          <w:sz w:val="24"/>
        </w:rPr>
        <w:t xml:space="preserve"> </w:t>
      </w:r>
      <w:r>
        <w:rPr>
          <w:i/>
          <w:color w:val="231F20"/>
          <w:sz w:val="24"/>
        </w:rPr>
        <w:t>parent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guardian of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the student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tested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or the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staff member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tested.</w:t>
      </w:r>
    </w:p>
    <w:p w:rsidR="00DE6320" w:rsidRDefault="00DE6320">
      <w:pPr>
        <w:pStyle w:val="BodyText"/>
        <w:rPr>
          <w:i/>
          <w:sz w:val="26"/>
        </w:rPr>
      </w:pPr>
    </w:p>
    <w:p w:rsidR="00DE6320" w:rsidRDefault="00223D92">
      <w:pPr>
        <w:tabs>
          <w:tab w:val="left" w:pos="10212"/>
        </w:tabs>
        <w:spacing w:before="184" w:line="458" w:lineRule="auto"/>
        <w:ind w:left="311" w:right="225"/>
        <w:rPr>
          <w:b/>
          <w:sz w:val="24"/>
        </w:rPr>
      </w:pPr>
      <w:r>
        <w:rPr>
          <w:b/>
          <w:color w:val="231F20"/>
          <w:sz w:val="24"/>
        </w:rPr>
        <w:t>Student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 xml:space="preserve">name: 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  <w:u w:val="single" w:color="000000"/>
        </w:rPr>
        <w:t xml:space="preserve"> </w:t>
      </w:r>
      <w:r>
        <w:rPr>
          <w:b/>
          <w:color w:val="231F20"/>
          <w:sz w:val="24"/>
          <w:u w:val="single" w:color="000000"/>
        </w:rPr>
        <w:tab/>
      </w:r>
      <w:r>
        <w:rPr>
          <w:b/>
          <w:color w:val="231F20"/>
          <w:sz w:val="24"/>
        </w:rPr>
        <w:t xml:space="preserve"> Date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 xml:space="preserve">test: 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  <w:u w:val="single" w:color="000000"/>
        </w:rPr>
        <w:t xml:space="preserve"> </w:t>
      </w:r>
      <w:r>
        <w:rPr>
          <w:b/>
          <w:color w:val="231F20"/>
          <w:sz w:val="24"/>
          <w:u w:val="single" w:color="000000"/>
        </w:rPr>
        <w:tab/>
      </w:r>
    </w:p>
    <w:p w:rsidR="00DE6320" w:rsidRPr="00F07B22" w:rsidRDefault="00223D92">
      <w:pPr>
        <w:pStyle w:val="BodyText"/>
        <w:spacing w:before="120" w:line="244" w:lineRule="auto"/>
        <w:ind w:left="306" w:right="642"/>
      </w:pPr>
      <w:r w:rsidRPr="00F07B22">
        <w:rPr>
          <w:color w:val="231F20"/>
        </w:rPr>
        <w:t xml:space="preserve">Today, you/your student tested </w:t>
      </w:r>
      <w:r w:rsidRPr="00F07B22">
        <w:rPr>
          <w:b/>
          <w:color w:val="231F20"/>
        </w:rPr>
        <w:t xml:space="preserve">positive </w:t>
      </w:r>
      <w:r w:rsidRPr="00F07B22">
        <w:rPr>
          <w:color w:val="231F20"/>
        </w:rPr>
        <w:t>for COVID-19. This means that you/your student</w:t>
      </w:r>
      <w:r w:rsidRPr="00F07B22">
        <w:rPr>
          <w:color w:val="231F20"/>
          <w:spacing w:val="-64"/>
        </w:rPr>
        <w:t xml:space="preserve"> </w:t>
      </w:r>
      <w:r w:rsidRPr="00F07B22">
        <w:rPr>
          <w:color w:val="231F20"/>
        </w:rPr>
        <w:t>are infected with COVID-19. This is possible even if you/your student don't have any</w:t>
      </w:r>
      <w:r w:rsidRPr="00F07B22">
        <w:rPr>
          <w:color w:val="231F20"/>
          <w:spacing w:val="1"/>
        </w:rPr>
        <w:t xml:space="preserve"> </w:t>
      </w:r>
      <w:r w:rsidRPr="00F07B22">
        <w:rPr>
          <w:color w:val="231F20"/>
        </w:rPr>
        <w:t>symptoms of COVID-19 or know anyone with COVID-19. Please call your healthcare</w:t>
      </w:r>
      <w:r w:rsidRPr="00F07B22">
        <w:rPr>
          <w:color w:val="231F20"/>
          <w:spacing w:val="1"/>
        </w:rPr>
        <w:t xml:space="preserve"> </w:t>
      </w:r>
      <w:r w:rsidRPr="00F07B22">
        <w:rPr>
          <w:color w:val="231F20"/>
        </w:rPr>
        <w:t>provider</w:t>
      </w:r>
      <w:r w:rsidRPr="00F07B22">
        <w:rPr>
          <w:color w:val="231F20"/>
          <w:spacing w:val="-1"/>
        </w:rPr>
        <w:t xml:space="preserve"> </w:t>
      </w:r>
      <w:r w:rsidRPr="00F07B22">
        <w:rPr>
          <w:color w:val="231F20"/>
        </w:rPr>
        <w:t>for</w:t>
      </w:r>
      <w:r w:rsidRPr="00F07B22">
        <w:rPr>
          <w:color w:val="231F20"/>
          <w:spacing w:val="1"/>
        </w:rPr>
        <w:t xml:space="preserve"> </w:t>
      </w:r>
      <w:r w:rsidRPr="00F07B22">
        <w:rPr>
          <w:color w:val="231F20"/>
        </w:rPr>
        <w:t>additional</w:t>
      </w:r>
      <w:r w:rsidRPr="00F07B22">
        <w:rPr>
          <w:color w:val="231F20"/>
          <w:spacing w:val="-1"/>
        </w:rPr>
        <w:t xml:space="preserve"> </w:t>
      </w:r>
      <w:r w:rsidRPr="00F07B22">
        <w:rPr>
          <w:color w:val="231F20"/>
        </w:rPr>
        <w:t>information</w:t>
      </w:r>
      <w:r w:rsidRPr="00F07B22">
        <w:rPr>
          <w:color w:val="231F20"/>
          <w:spacing w:val="-1"/>
        </w:rPr>
        <w:t xml:space="preserve"> </w:t>
      </w:r>
      <w:r w:rsidRPr="00F07B22">
        <w:rPr>
          <w:color w:val="231F20"/>
        </w:rPr>
        <w:t>regarding COVID-19.</w:t>
      </w:r>
    </w:p>
    <w:p w:rsidR="00DE6320" w:rsidRPr="00F07B22" w:rsidRDefault="00DE6320">
      <w:pPr>
        <w:pStyle w:val="BodyText"/>
        <w:spacing w:before="1"/>
      </w:pPr>
    </w:p>
    <w:p w:rsidR="00DE6320" w:rsidRPr="00F07B22" w:rsidRDefault="00223D92">
      <w:pPr>
        <w:pStyle w:val="BodyText"/>
        <w:spacing w:line="244" w:lineRule="auto"/>
        <w:ind w:left="306" w:right="869"/>
      </w:pPr>
      <w:r w:rsidRPr="00F07B22">
        <w:rPr>
          <w:color w:val="231F20"/>
        </w:rPr>
        <w:t>Your positive result will be reported to your local public health department, but your test</w:t>
      </w:r>
      <w:r w:rsidRPr="00F07B22">
        <w:rPr>
          <w:color w:val="231F20"/>
          <w:spacing w:val="-64"/>
        </w:rPr>
        <w:t xml:space="preserve"> </w:t>
      </w:r>
      <w:r w:rsidRPr="00F07B22">
        <w:rPr>
          <w:color w:val="231F20"/>
        </w:rPr>
        <w:t>result</w:t>
      </w:r>
      <w:r w:rsidRPr="00F07B22">
        <w:rPr>
          <w:color w:val="231F20"/>
          <w:spacing w:val="-2"/>
        </w:rPr>
        <w:t xml:space="preserve"> </w:t>
      </w:r>
      <w:r w:rsidRPr="00F07B22">
        <w:rPr>
          <w:color w:val="231F20"/>
        </w:rPr>
        <w:t>will</w:t>
      </w:r>
      <w:r w:rsidRPr="00F07B22">
        <w:rPr>
          <w:color w:val="231F20"/>
          <w:spacing w:val="-1"/>
        </w:rPr>
        <w:t xml:space="preserve"> </w:t>
      </w:r>
      <w:r w:rsidRPr="00F07B22">
        <w:rPr>
          <w:color w:val="231F20"/>
        </w:rPr>
        <w:t>otherwise</w:t>
      </w:r>
      <w:r w:rsidRPr="00F07B22">
        <w:rPr>
          <w:color w:val="231F20"/>
          <w:spacing w:val="-2"/>
        </w:rPr>
        <w:t xml:space="preserve"> </w:t>
      </w:r>
      <w:r w:rsidRPr="00F07B22">
        <w:rPr>
          <w:color w:val="231F20"/>
        </w:rPr>
        <w:t>be</w:t>
      </w:r>
      <w:r w:rsidRPr="00F07B22">
        <w:rPr>
          <w:color w:val="231F20"/>
          <w:spacing w:val="-2"/>
        </w:rPr>
        <w:t xml:space="preserve"> </w:t>
      </w:r>
      <w:r w:rsidRPr="00F07B22">
        <w:rPr>
          <w:color w:val="231F20"/>
        </w:rPr>
        <w:t>kept confidential.</w:t>
      </w:r>
    </w:p>
    <w:p w:rsidR="00DE6320" w:rsidRPr="00F07B22" w:rsidRDefault="00DE6320">
      <w:pPr>
        <w:pStyle w:val="BodyText"/>
        <w:spacing w:before="8"/>
      </w:pPr>
    </w:p>
    <w:p w:rsidR="00DE6320" w:rsidRPr="00F07B22" w:rsidRDefault="00223D92" w:rsidP="00223D92">
      <w:pPr>
        <w:spacing w:before="1" w:line="244" w:lineRule="auto"/>
        <w:ind w:left="306" w:right="470"/>
        <w:rPr>
          <w:color w:val="231F20"/>
          <w:sz w:val="24"/>
          <w:szCs w:val="24"/>
        </w:rPr>
      </w:pPr>
      <w:r w:rsidRPr="00F07B22">
        <w:rPr>
          <w:color w:val="231F20"/>
          <w:sz w:val="24"/>
          <w:szCs w:val="24"/>
        </w:rPr>
        <w:t xml:space="preserve">Whether or not you/your student have symptoms, </w:t>
      </w:r>
      <w:r w:rsidRPr="00F07B22">
        <w:rPr>
          <w:b/>
          <w:color w:val="231F20"/>
          <w:sz w:val="24"/>
          <w:szCs w:val="24"/>
        </w:rPr>
        <w:t>stay home and separate yourself from</w:t>
      </w:r>
      <w:r w:rsidRPr="00F07B22">
        <w:rPr>
          <w:b/>
          <w:color w:val="231F20"/>
          <w:spacing w:val="-64"/>
          <w:sz w:val="24"/>
          <w:szCs w:val="24"/>
        </w:rPr>
        <w:t xml:space="preserve"> </w:t>
      </w:r>
      <w:r w:rsidRPr="00F07B22">
        <w:rPr>
          <w:b/>
          <w:color w:val="231F20"/>
          <w:sz w:val="24"/>
          <w:szCs w:val="24"/>
        </w:rPr>
        <w:t>others.</w:t>
      </w:r>
      <w:r w:rsidRPr="00F07B22">
        <w:rPr>
          <w:b/>
          <w:color w:val="231F20"/>
          <w:spacing w:val="-4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COVID-19</w:t>
      </w:r>
      <w:r w:rsidRPr="00F07B22">
        <w:rPr>
          <w:color w:val="231F20"/>
          <w:spacing w:val="-2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may</w:t>
      </w:r>
      <w:r w:rsidRPr="00F07B22">
        <w:rPr>
          <w:color w:val="231F20"/>
          <w:spacing w:val="-3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spread</w:t>
      </w:r>
      <w:r w:rsidRPr="00F07B22">
        <w:rPr>
          <w:color w:val="231F20"/>
          <w:spacing w:val="-6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to</w:t>
      </w:r>
      <w:r w:rsidRPr="00F07B22">
        <w:rPr>
          <w:color w:val="231F20"/>
          <w:spacing w:val="-5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others</w:t>
      </w:r>
      <w:r w:rsidRPr="00F07B22">
        <w:rPr>
          <w:color w:val="231F20"/>
          <w:spacing w:val="-4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easily. Jackson County Public Health will be contacting you to go over instructions on isolation for yourself/your student and quarantine</w:t>
      </w:r>
      <w:r w:rsidR="00F07B22">
        <w:rPr>
          <w:color w:val="231F20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for any close contacts. Public health can also help link your family to services that are</w:t>
      </w:r>
      <w:r w:rsidRPr="00F07B22">
        <w:rPr>
          <w:color w:val="231F20"/>
          <w:spacing w:val="1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available to</w:t>
      </w:r>
      <w:r w:rsidRPr="00F07B22">
        <w:rPr>
          <w:color w:val="231F20"/>
          <w:spacing w:val="-3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you/your student while</w:t>
      </w:r>
      <w:r w:rsidRPr="00F07B22">
        <w:rPr>
          <w:color w:val="231F20"/>
          <w:spacing w:val="-2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in</w:t>
      </w:r>
      <w:r w:rsidRPr="00F07B22">
        <w:rPr>
          <w:color w:val="231F20"/>
          <w:spacing w:val="-1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iso</w:t>
      </w:r>
      <w:bookmarkStart w:id="0" w:name="_GoBack"/>
      <w:bookmarkEnd w:id="0"/>
      <w:r w:rsidRPr="00F07B22">
        <w:rPr>
          <w:color w:val="231F20"/>
          <w:sz w:val="24"/>
          <w:szCs w:val="24"/>
        </w:rPr>
        <w:t>lation</w:t>
      </w:r>
      <w:r w:rsidRPr="00F07B22">
        <w:rPr>
          <w:color w:val="231F20"/>
          <w:spacing w:val="-2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or</w:t>
      </w:r>
      <w:r w:rsidRPr="00F07B22">
        <w:rPr>
          <w:color w:val="231F20"/>
          <w:spacing w:val="-2"/>
          <w:sz w:val="24"/>
          <w:szCs w:val="24"/>
        </w:rPr>
        <w:t xml:space="preserve"> </w:t>
      </w:r>
      <w:r w:rsidRPr="00F07B22">
        <w:rPr>
          <w:color w:val="231F20"/>
          <w:sz w:val="24"/>
          <w:szCs w:val="24"/>
        </w:rPr>
        <w:t>quarantine.</w:t>
      </w:r>
    </w:p>
    <w:p w:rsidR="00DE6320" w:rsidRDefault="00DE6320">
      <w:pPr>
        <w:pStyle w:val="BodyText"/>
        <w:rPr>
          <w:sz w:val="26"/>
        </w:rPr>
      </w:pPr>
    </w:p>
    <w:p w:rsidR="00DE6320" w:rsidRDefault="00DE6320">
      <w:pPr>
        <w:pStyle w:val="BodyText"/>
        <w:rPr>
          <w:sz w:val="26"/>
        </w:rPr>
      </w:pPr>
    </w:p>
    <w:p w:rsidR="00DE6320" w:rsidRDefault="00DE6320">
      <w:pPr>
        <w:pStyle w:val="BodyText"/>
        <w:rPr>
          <w:sz w:val="26"/>
        </w:rPr>
      </w:pPr>
    </w:p>
    <w:p w:rsidR="00DE6320" w:rsidRDefault="00DE6320">
      <w:pPr>
        <w:pStyle w:val="BodyText"/>
        <w:spacing w:before="8"/>
        <w:rPr>
          <w:sz w:val="33"/>
        </w:rPr>
      </w:pPr>
    </w:p>
    <w:p w:rsidR="00DE6320" w:rsidRDefault="00223D92">
      <w:pPr>
        <w:pStyle w:val="BodyText"/>
        <w:spacing w:line="244" w:lineRule="auto"/>
        <w:ind w:left="306" w:right="669"/>
      </w:pPr>
      <w:r>
        <w:rPr>
          <w:color w:val="231F20"/>
        </w:rPr>
        <w:t>You can get this document in other languages, large print, braille, or a format you prefer.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Contact the Coronavirus Response and Recovery Unit (CRRU) at 503-979-3377 or email</w:t>
      </w:r>
      <w:r>
        <w:rPr>
          <w:color w:val="231F20"/>
          <w:spacing w:val="-64"/>
        </w:rPr>
        <w:t xml:space="preserve"> </w:t>
      </w:r>
      <w:hyperlink r:id="rId6">
        <w:r>
          <w:rPr>
            <w:color w:val="0563C1"/>
            <w:u w:val="single" w:color="0563C1"/>
          </w:rPr>
          <w:t>CRRU@dhsoha.state.or.us</w:t>
        </w:r>
        <w:r>
          <w:rPr>
            <w:color w:val="231F20"/>
          </w:rPr>
          <w:t>.</w:t>
        </w:r>
        <w:r>
          <w:rPr>
            <w:color w:val="231F20"/>
            <w:spacing w:val="-3"/>
          </w:rPr>
          <w:t xml:space="preserve"> </w:t>
        </w:r>
      </w:hyperlink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dial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711.</w:t>
      </w: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rPr>
          <w:sz w:val="20"/>
        </w:rPr>
      </w:pPr>
    </w:p>
    <w:p w:rsidR="00DE6320" w:rsidRDefault="00DE6320">
      <w:pPr>
        <w:pStyle w:val="BodyText"/>
        <w:spacing w:before="6"/>
        <w:rPr>
          <w:sz w:val="23"/>
        </w:rPr>
      </w:pPr>
    </w:p>
    <w:p w:rsidR="00DE6320" w:rsidRDefault="00223D92">
      <w:pPr>
        <w:pStyle w:val="BodyText"/>
        <w:tabs>
          <w:tab w:val="left" w:pos="7601"/>
        </w:tabs>
        <w:ind w:left="4901"/>
      </w:pP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  <w:r>
        <w:tab/>
        <w:t>OHA</w:t>
      </w:r>
      <w:r>
        <w:rPr>
          <w:spacing w:val="-1"/>
        </w:rPr>
        <w:t xml:space="preserve"> </w:t>
      </w:r>
      <w:r>
        <w:t>3560C</w:t>
      </w:r>
      <w:r>
        <w:rPr>
          <w:spacing w:val="-1"/>
        </w:rPr>
        <w:t xml:space="preserve"> </w:t>
      </w:r>
      <w:r>
        <w:t>(01/19/2021)</w:t>
      </w:r>
    </w:p>
    <w:sectPr w:rsidR="00DE6320">
      <w:type w:val="continuous"/>
      <w:pgSz w:w="12240" w:h="15840"/>
      <w:pgMar w:top="7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20"/>
    <w:rsid w:val="00223D92"/>
    <w:rsid w:val="00DE6320"/>
    <w:rsid w:val="00F0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5601"/>
  <w15:docId w15:val="{DC74B454-6B4C-43F8-83D6-4790B92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1"/>
      <w:ind w:left="22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U@dhsoha.state.or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le3560C.pdf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le3560C.pdf</dc:title>
  <dc:creator>tanya_frisendahl</dc:creator>
  <cp:lastModifiedBy>tanya_frisendahl</cp:lastModifiedBy>
  <cp:revision>3</cp:revision>
  <dcterms:created xsi:type="dcterms:W3CDTF">2021-02-22T18:52:00Z</dcterms:created>
  <dcterms:modified xsi:type="dcterms:W3CDTF">2021-02-23T13:48:00Z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Preview</vt:lpwstr>
  </property>
  <property fmtid="{D5CDD505-2E9C-101B-9397-08002B2CF9AE}" pid="4" name="LastSaved">
    <vt:filetime>2021-02-18T00:00:00Z</vt:filetime>
  </property>
</Properties>
</file>